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D6AD4" w14:textId="1798A9EA" w:rsidR="000845C4" w:rsidRPr="000845C4" w:rsidRDefault="00AD166A" w:rsidP="00CC23DD">
      <w:pPr>
        <w:jc w:val="center"/>
        <w:rPr>
          <w:rFonts w:ascii="Arial" w:hAnsi="Arial" w:cs="Arial"/>
          <w:b/>
          <w:sz w:val="40"/>
        </w:rPr>
      </w:pPr>
      <w:r>
        <w:rPr>
          <w:noProof/>
        </w:rPr>
        <w:drawing>
          <wp:inline distT="0" distB="0" distL="0" distR="0" wp14:anchorId="11F038CF" wp14:editId="02A36549">
            <wp:extent cx="3422650" cy="2420812"/>
            <wp:effectExtent l="0" t="0" r="6350" b="0"/>
            <wp:docPr id="77241648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5350" cy="2429795"/>
                    </a:xfrm>
                    <a:prstGeom prst="rect">
                      <a:avLst/>
                    </a:prstGeom>
                    <a:noFill/>
                    <a:ln>
                      <a:noFill/>
                    </a:ln>
                  </pic:spPr>
                </pic:pic>
              </a:graphicData>
            </a:graphic>
          </wp:inline>
        </w:drawing>
      </w:r>
    </w:p>
    <w:p w14:paraId="62A96D47" w14:textId="4B427B79" w:rsidR="00CA4F6E" w:rsidRPr="00280650" w:rsidRDefault="00AD166A" w:rsidP="00CA4F6E">
      <w:pPr>
        <w:jc w:val="center"/>
        <w:rPr>
          <w:rFonts w:ascii="Arial" w:hAnsi="Arial" w:cs="Arial"/>
          <w:b/>
          <w:sz w:val="56"/>
          <w:szCs w:val="56"/>
        </w:rPr>
      </w:pPr>
      <w:r>
        <w:rPr>
          <w:rFonts w:ascii="Arial" w:hAnsi="Arial" w:cs="Arial"/>
          <w:b/>
          <w:sz w:val="56"/>
          <w:szCs w:val="56"/>
        </w:rPr>
        <w:t>Huntingdonshire District Council</w:t>
      </w:r>
      <w:r w:rsidR="00CA4F6E" w:rsidRPr="00280650">
        <w:rPr>
          <w:rFonts w:ascii="Arial" w:hAnsi="Arial" w:cs="Arial"/>
          <w:b/>
          <w:sz w:val="56"/>
          <w:szCs w:val="56"/>
        </w:rPr>
        <w:t xml:space="preserve"> Safety Advisor</w:t>
      </w:r>
      <w:r w:rsidR="00220B8C">
        <w:rPr>
          <w:rFonts w:ascii="Arial" w:hAnsi="Arial" w:cs="Arial"/>
          <w:b/>
          <w:sz w:val="56"/>
          <w:szCs w:val="56"/>
        </w:rPr>
        <w:t>y</w:t>
      </w:r>
      <w:r w:rsidR="00CA4F6E" w:rsidRPr="00280650">
        <w:rPr>
          <w:rFonts w:ascii="Arial" w:hAnsi="Arial" w:cs="Arial"/>
          <w:b/>
          <w:sz w:val="56"/>
          <w:szCs w:val="56"/>
        </w:rPr>
        <w:t xml:space="preserve"> Group</w:t>
      </w:r>
    </w:p>
    <w:p w14:paraId="3B205C67" w14:textId="77777777" w:rsidR="002C0B1B" w:rsidRDefault="00D30001" w:rsidP="002C0B1B">
      <w:pPr>
        <w:jc w:val="center"/>
        <w:rPr>
          <w:rFonts w:ascii="Arial" w:hAnsi="Arial" w:cs="Arial"/>
          <w:b/>
          <w:sz w:val="56"/>
          <w:szCs w:val="56"/>
        </w:rPr>
      </w:pPr>
      <w:r w:rsidRPr="00280650">
        <w:rPr>
          <w:rFonts w:ascii="Arial" w:hAnsi="Arial" w:cs="Arial"/>
          <w:b/>
          <w:sz w:val="56"/>
          <w:szCs w:val="56"/>
        </w:rPr>
        <w:t>Lost &amp; Found Child and Vulnerable Persons</w:t>
      </w:r>
    </w:p>
    <w:p w14:paraId="0B8CD32F" w14:textId="21A6F28A" w:rsidR="005F097D" w:rsidRPr="002C0B1B" w:rsidRDefault="00C60944" w:rsidP="002C0B1B">
      <w:pPr>
        <w:jc w:val="center"/>
        <w:rPr>
          <w:rFonts w:ascii="Arial" w:hAnsi="Arial" w:cs="Arial"/>
          <w:b/>
          <w:sz w:val="56"/>
          <w:szCs w:val="56"/>
        </w:rPr>
      </w:pPr>
      <w:r w:rsidRPr="00280650">
        <w:rPr>
          <w:rFonts w:ascii="Arial" w:hAnsi="Arial" w:cs="Arial"/>
          <w:b/>
          <w:sz w:val="56"/>
          <w:szCs w:val="56"/>
        </w:rPr>
        <w:t>Guidance</w:t>
      </w:r>
    </w:p>
    <w:p w14:paraId="01B560AD" w14:textId="77777777" w:rsidR="00576019" w:rsidRPr="00987560" w:rsidRDefault="00576019" w:rsidP="00472BFF">
      <w:pPr>
        <w:jc w:val="center"/>
        <w:rPr>
          <w:rFonts w:ascii="Arial" w:hAnsi="Arial" w:cs="Arial"/>
          <w:b/>
          <w:sz w:val="28"/>
          <w:szCs w:val="28"/>
        </w:rPr>
      </w:pPr>
    </w:p>
    <w:p w14:paraId="02750C00" w14:textId="1E1D9499" w:rsidR="006F3D8B" w:rsidRPr="00B50DF2" w:rsidRDefault="006F3D8B" w:rsidP="006F3D8B">
      <w:pPr>
        <w:jc w:val="center"/>
        <w:rPr>
          <w:rFonts w:ascii="Arial" w:hAnsi="Arial" w:cs="Arial"/>
          <w:b/>
          <w:color w:val="FF0000"/>
          <w:lang w:val="en-GB"/>
        </w:rPr>
      </w:pPr>
      <w:r w:rsidRPr="00B50DF2">
        <w:rPr>
          <w:rFonts w:ascii="Arial" w:hAnsi="Arial" w:cs="Arial"/>
          <w:b/>
          <w:color w:val="FF0000"/>
          <w:lang w:val="en-GB"/>
        </w:rPr>
        <w:t>The Safety Advisory Group provides a multi</w:t>
      </w:r>
      <w:r w:rsidRPr="00B50DF2">
        <w:rPr>
          <w:rFonts w:ascii="Arial" w:hAnsi="Arial" w:cs="Arial"/>
          <w:b/>
          <w:color w:val="FF0000"/>
          <w:lang w:val="en-GB"/>
        </w:rPr>
        <w:noBreakHyphen/>
        <w:t>agency forum for the discussion of public safety matters relating to events. Its purpose is to support and advise event organisers in the planning and management of events and to encourage effective cooperation and coordination between all relevant agencies.</w:t>
      </w:r>
    </w:p>
    <w:p w14:paraId="5F5A1432" w14:textId="77777777" w:rsidR="006F3D8B" w:rsidRPr="00B50DF2" w:rsidRDefault="006F3D8B" w:rsidP="006F3D8B">
      <w:pPr>
        <w:jc w:val="center"/>
        <w:rPr>
          <w:rFonts w:ascii="Arial" w:hAnsi="Arial" w:cs="Arial"/>
          <w:b/>
          <w:color w:val="FF0000"/>
          <w:lang w:val="en-GB"/>
        </w:rPr>
      </w:pPr>
      <w:r w:rsidRPr="00B50DF2">
        <w:rPr>
          <w:rFonts w:ascii="Arial" w:hAnsi="Arial" w:cs="Arial"/>
          <w:b/>
          <w:color w:val="FF0000"/>
          <w:lang w:val="en-GB"/>
        </w:rPr>
        <w:t>Event organisers, and others involved in the delivery of an event, retain the primary legal responsibility for ensuring public safety at the event.</w:t>
      </w:r>
    </w:p>
    <w:p w14:paraId="4E78B572" w14:textId="6EA8084A" w:rsidR="00987560" w:rsidRPr="00B50DF2" w:rsidRDefault="006F3D8B" w:rsidP="0021112C">
      <w:pPr>
        <w:jc w:val="center"/>
        <w:rPr>
          <w:rFonts w:ascii="Arial" w:hAnsi="Arial" w:cs="Arial"/>
          <w:b/>
          <w:color w:val="FF0000"/>
          <w:lang w:val="en-GB"/>
        </w:rPr>
      </w:pPr>
      <w:r w:rsidRPr="00B50DF2">
        <w:rPr>
          <w:rFonts w:ascii="Arial" w:hAnsi="Arial" w:cs="Arial"/>
          <w:b/>
          <w:color w:val="FF0000"/>
          <w:lang w:val="en-GB"/>
        </w:rPr>
        <w:t xml:space="preserve">This document reflects guidance that is current at the time of publication. Event organisers should remain alert to any updates and ensure that any relevant guidance published after this date is appropriately considered and </w:t>
      </w:r>
      <w:r w:rsidR="0021112C" w:rsidRPr="00B50DF2">
        <w:rPr>
          <w:rFonts w:ascii="Arial" w:hAnsi="Arial" w:cs="Arial"/>
          <w:b/>
          <w:color w:val="FF0000"/>
          <w:lang w:val="en-GB"/>
        </w:rPr>
        <w:t>applied</w:t>
      </w:r>
    </w:p>
    <w:p w14:paraId="367E6141" w14:textId="77777777" w:rsidR="00F25B39" w:rsidRPr="0021112C" w:rsidRDefault="00F25B39" w:rsidP="0021112C">
      <w:pPr>
        <w:rPr>
          <w:rFonts w:ascii="Arial" w:hAnsi="Arial" w:cs="Arial"/>
          <w:b/>
          <w:color w:val="FF0000"/>
          <w:sz w:val="24"/>
          <w:szCs w:val="24"/>
          <w:lang w:val="en-GB"/>
        </w:rPr>
      </w:pPr>
    </w:p>
    <w:sdt>
      <w:sdtPr>
        <w:rPr>
          <w:rFonts w:ascii="Calibri" w:eastAsiaTheme="minorEastAsia" w:hAnsi="Calibri" w:cstheme="minorBidi"/>
          <w:b w:val="0"/>
          <w:bCs w:val="0"/>
          <w:sz w:val="22"/>
          <w:szCs w:val="22"/>
          <w:lang w:val="en-US" w:eastAsia="en-US"/>
        </w:rPr>
        <w:id w:val="1760173973"/>
        <w:docPartObj>
          <w:docPartGallery w:val="Table of Contents"/>
          <w:docPartUnique/>
        </w:docPartObj>
      </w:sdtPr>
      <w:sdtEndPr>
        <w:rPr>
          <w:noProof/>
        </w:rPr>
      </w:sdtEndPr>
      <w:sdtContent>
        <w:p w14:paraId="460CEBA2" w14:textId="00F77929" w:rsidR="00955F26" w:rsidRPr="00753289" w:rsidRDefault="00955F26" w:rsidP="009B7B1F">
          <w:pPr>
            <w:pStyle w:val="TOCHeading"/>
            <w:rPr>
              <w:sz w:val="22"/>
              <w:szCs w:val="22"/>
            </w:rPr>
          </w:pPr>
          <w:r w:rsidRPr="00753289">
            <w:rPr>
              <w:sz w:val="22"/>
              <w:szCs w:val="22"/>
            </w:rPr>
            <w:t>Contents</w:t>
          </w:r>
          <w:r w:rsidR="00A31933" w:rsidRPr="00753289">
            <w:rPr>
              <w:sz w:val="22"/>
              <w:szCs w:val="22"/>
            </w:rPr>
            <w:t xml:space="preserve"> </w:t>
          </w:r>
        </w:p>
        <w:p w14:paraId="0E0E2010" w14:textId="49389978" w:rsidR="000860D2" w:rsidRPr="000860D2" w:rsidRDefault="00955F26">
          <w:pPr>
            <w:pStyle w:val="TOC1"/>
            <w:rPr>
              <w:rFonts w:ascii="Arial" w:hAnsi="Arial" w:cs="Arial"/>
              <w:noProof/>
              <w:kern w:val="2"/>
              <w:sz w:val="24"/>
              <w:szCs w:val="24"/>
              <w:lang w:val="en-GB" w:eastAsia="en-GB"/>
              <w14:ligatures w14:val="standardContextual"/>
            </w:rPr>
          </w:pPr>
          <w:r w:rsidRPr="00753289">
            <w:rPr>
              <w:rFonts w:ascii="Arial" w:hAnsi="Arial" w:cs="Arial"/>
            </w:rPr>
            <w:fldChar w:fldCharType="begin"/>
          </w:r>
          <w:r w:rsidRPr="00753289">
            <w:rPr>
              <w:rFonts w:ascii="Arial" w:hAnsi="Arial" w:cs="Arial"/>
            </w:rPr>
            <w:instrText xml:space="preserve"> TOC \o "1-3" \h \z \u </w:instrText>
          </w:r>
          <w:r w:rsidRPr="00753289">
            <w:rPr>
              <w:rFonts w:ascii="Arial" w:hAnsi="Arial" w:cs="Arial"/>
            </w:rPr>
            <w:fldChar w:fldCharType="separate"/>
          </w:r>
          <w:hyperlink w:anchor="_Toc224647023" w:history="1">
            <w:r w:rsidR="000860D2" w:rsidRPr="000860D2">
              <w:rPr>
                <w:rStyle w:val="Hyperlink"/>
                <w:rFonts w:ascii="Arial" w:hAnsi="Arial" w:cs="Arial"/>
                <w:noProof/>
              </w:rPr>
              <w:t>Purpose</w:t>
            </w:r>
            <w:r w:rsidR="000860D2" w:rsidRPr="000860D2">
              <w:rPr>
                <w:rFonts w:ascii="Arial" w:hAnsi="Arial" w:cs="Arial"/>
                <w:noProof/>
                <w:webHidden/>
              </w:rPr>
              <w:tab/>
            </w:r>
            <w:r w:rsidR="000860D2" w:rsidRPr="000860D2">
              <w:rPr>
                <w:rFonts w:ascii="Arial" w:hAnsi="Arial" w:cs="Arial"/>
                <w:noProof/>
                <w:webHidden/>
              </w:rPr>
              <w:fldChar w:fldCharType="begin"/>
            </w:r>
            <w:r w:rsidR="000860D2" w:rsidRPr="000860D2">
              <w:rPr>
                <w:rFonts w:ascii="Arial" w:hAnsi="Arial" w:cs="Arial"/>
                <w:noProof/>
                <w:webHidden/>
              </w:rPr>
              <w:instrText xml:space="preserve"> PAGEREF _Toc224647023 \h </w:instrText>
            </w:r>
            <w:r w:rsidR="000860D2" w:rsidRPr="000860D2">
              <w:rPr>
                <w:rFonts w:ascii="Arial" w:hAnsi="Arial" w:cs="Arial"/>
                <w:noProof/>
                <w:webHidden/>
              </w:rPr>
            </w:r>
            <w:r w:rsidR="000860D2" w:rsidRPr="000860D2">
              <w:rPr>
                <w:rFonts w:ascii="Arial" w:hAnsi="Arial" w:cs="Arial"/>
                <w:noProof/>
                <w:webHidden/>
              </w:rPr>
              <w:fldChar w:fldCharType="separate"/>
            </w:r>
            <w:r w:rsidR="00D8146D">
              <w:rPr>
                <w:rFonts w:ascii="Arial" w:hAnsi="Arial" w:cs="Arial"/>
                <w:noProof/>
                <w:webHidden/>
              </w:rPr>
              <w:t>4</w:t>
            </w:r>
            <w:r w:rsidR="000860D2" w:rsidRPr="000860D2">
              <w:rPr>
                <w:rFonts w:ascii="Arial" w:hAnsi="Arial" w:cs="Arial"/>
                <w:noProof/>
                <w:webHidden/>
              </w:rPr>
              <w:fldChar w:fldCharType="end"/>
            </w:r>
          </w:hyperlink>
        </w:p>
        <w:p w14:paraId="4EF0C44D" w14:textId="1F6C1DCD" w:rsidR="000860D2" w:rsidRPr="000860D2" w:rsidRDefault="000860D2">
          <w:pPr>
            <w:pStyle w:val="TOC1"/>
            <w:rPr>
              <w:rFonts w:ascii="Arial" w:hAnsi="Arial" w:cs="Arial"/>
              <w:noProof/>
              <w:kern w:val="2"/>
              <w:sz w:val="24"/>
              <w:szCs w:val="24"/>
              <w:lang w:val="en-GB" w:eastAsia="en-GB"/>
              <w14:ligatures w14:val="standardContextual"/>
            </w:rPr>
          </w:pPr>
          <w:hyperlink w:anchor="_Toc224647024" w:history="1">
            <w:r w:rsidRPr="000860D2">
              <w:rPr>
                <w:rStyle w:val="Hyperlink"/>
                <w:rFonts w:ascii="Arial" w:hAnsi="Arial" w:cs="Arial"/>
                <w:noProof/>
              </w:rPr>
              <w:t>Scope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_Toc224647024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4</w:t>
            </w:r>
            <w:r w:rsidRPr="000860D2">
              <w:rPr>
                <w:rFonts w:ascii="Arial" w:hAnsi="Arial" w:cs="Arial"/>
                <w:noProof/>
                <w:webHidden/>
              </w:rPr>
              <w:fldChar w:fldCharType="end"/>
            </w:r>
          </w:hyperlink>
        </w:p>
        <w:p w14:paraId="05A7AA8C" w14:textId="228D6F05" w:rsidR="000860D2" w:rsidRPr="000860D2" w:rsidRDefault="000860D2">
          <w:pPr>
            <w:pStyle w:val="TOC1"/>
            <w:rPr>
              <w:rFonts w:ascii="Arial" w:hAnsi="Arial" w:cs="Arial"/>
              <w:noProof/>
              <w:kern w:val="2"/>
              <w:sz w:val="24"/>
              <w:szCs w:val="24"/>
              <w:lang w:val="en-GB" w:eastAsia="en-GB"/>
              <w14:ligatures w14:val="standardContextual"/>
            </w:rPr>
          </w:pPr>
          <w:hyperlink w:anchor="_Toc224647025" w:history="1">
            <w:r w:rsidRPr="000860D2">
              <w:rPr>
                <w:rStyle w:val="Hyperlink"/>
                <w:rFonts w:ascii="Arial" w:hAnsi="Arial" w:cs="Arial"/>
                <w:noProof/>
              </w:rPr>
              <w:t>Roles and Responsibilities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_Toc224647025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4</w:t>
            </w:r>
            <w:r w:rsidRPr="000860D2">
              <w:rPr>
                <w:rFonts w:ascii="Arial" w:hAnsi="Arial" w:cs="Arial"/>
                <w:noProof/>
                <w:webHidden/>
              </w:rPr>
              <w:fldChar w:fldCharType="end"/>
            </w:r>
          </w:hyperlink>
        </w:p>
        <w:p w14:paraId="0C4677E8" w14:textId="133EC431"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26" w:history="1">
            <w:r w:rsidRPr="000860D2">
              <w:rPr>
                <w:rStyle w:val="Hyperlink"/>
                <w:rFonts w:ascii="Arial" w:hAnsi="Arial" w:cs="Arial"/>
                <w:noProof/>
              </w:rPr>
              <w:t>Designated Person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_Toc224647026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4</w:t>
            </w:r>
            <w:r w:rsidRPr="000860D2">
              <w:rPr>
                <w:rFonts w:ascii="Arial" w:hAnsi="Arial" w:cs="Arial"/>
                <w:noProof/>
                <w:webHidden/>
              </w:rPr>
              <w:fldChar w:fldCharType="end"/>
            </w:r>
          </w:hyperlink>
        </w:p>
        <w:p w14:paraId="0672B7DB" w14:textId="7E5A74ED"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27" w:history="1">
            <w:r w:rsidRPr="000860D2">
              <w:rPr>
                <w:rStyle w:val="Hyperlink"/>
                <w:rFonts w:ascii="Arial" w:hAnsi="Arial" w:cs="Arial"/>
                <w:noProof/>
              </w:rPr>
              <w:t>Event Manager</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_Toc224647027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5</w:t>
            </w:r>
            <w:r w:rsidRPr="000860D2">
              <w:rPr>
                <w:rFonts w:ascii="Arial" w:hAnsi="Arial" w:cs="Arial"/>
                <w:noProof/>
                <w:webHidden/>
              </w:rPr>
              <w:fldChar w:fldCharType="end"/>
            </w:r>
          </w:hyperlink>
        </w:p>
        <w:p w14:paraId="7A04055A" w14:textId="17843AD9"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28" w:history="1">
            <w:r w:rsidRPr="000860D2">
              <w:rPr>
                <w:rStyle w:val="Hyperlink"/>
                <w:rFonts w:ascii="Arial" w:hAnsi="Arial" w:cs="Arial"/>
                <w:noProof/>
              </w:rPr>
              <w:t>Safeguarding Lead</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_Toc224647028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5</w:t>
            </w:r>
            <w:r w:rsidRPr="000860D2">
              <w:rPr>
                <w:rFonts w:ascii="Arial" w:hAnsi="Arial" w:cs="Arial"/>
                <w:noProof/>
                <w:webHidden/>
              </w:rPr>
              <w:fldChar w:fldCharType="end"/>
            </w:r>
          </w:hyperlink>
        </w:p>
        <w:p w14:paraId="074E41C3" w14:textId="25F570F4"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29" w:history="1">
            <w:r w:rsidRPr="000860D2">
              <w:rPr>
                <w:rStyle w:val="Hyperlink"/>
                <w:rFonts w:ascii="Arial" w:hAnsi="Arial" w:cs="Arial"/>
                <w:noProof/>
              </w:rPr>
              <w:t>Event Controller</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_Toc224647029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5</w:t>
            </w:r>
            <w:r w:rsidRPr="000860D2">
              <w:rPr>
                <w:rFonts w:ascii="Arial" w:hAnsi="Arial" w:cs="Arial"/>
                <w:noProof/>
                <w:webHidden/>
              </w:rPr>
              <w:fldChar w:fldCharType="end"/>
            </w:r>
          </w:hyperlink>
        </w:p>
        <w:p w14:paraId="603D9740" w14:textId="16E886E6"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30" w:history="1">
            <w:r w:rsidRPr="000860D2">
              <w:rPr>
                <w:rStyle w:val="Hyperlink"/>
                <w:rFonts w:ascii="Arial" w:hAnsi="Arial" w:cs="Arial"/>
                <w:noProof/>
              </w:rPr>
              <w:t>Welfare Officer</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_Toc224647030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6</w:t>
            </w:r>
            <w:r w:rsidRPr="000860D2">
              <w:rPr>
                <w:rFonts w:ascii="Arial" w:hAnsi="Arial" w:cs="Arial"/>
                <w:noProof/>
                <w:webHidden/>
              </w:rPr>
              <w:fldChar w:fldCharType="end"/>
            </w:r>
          </w:hyperlink>
        </w:p>
        <w:p w14:paraId="35E0620B" w14:textId="212AF990"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31" w:history="1">
            <w:r w:rsidRPr="000860D2">
              <w:rPr>
                <w:rStyle w:val="Hyperlink"/>
                <w:rFonts w:ascii="Arial" w:hAnsi="Arial" w:cs="Arial"/>
                <w:noProof/>
              </w:rPr>
              <w:t>Welfare Point / Safe Place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_Toc224647031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6</w:t>
            </w:r>
            <w:r w:rsidRPr="000860D2">
              <w:rPr>
                <w:rFonts w:ascii="Arial" w:hAnsi="Arial" w:cs="Arial"/>
                <w:noProof/>
                <w:webHidden/>
              </w:rPr>
              <w:fldChar w:fldCharType="end"/>
            </w:r>
          </w:hyperlink>
        </w:p>
        <w:p w14:paraId="7C1E1A22" w14:textId="47B0BB8C" w:rsidR="000860D2" w:rsidRPr="000860D2" w:rsidRDefault="000860D2">
          <w:pPr>
            <w:pStyle w:val="TOC1"/>
            <w:rPr>
              <w:rFonts w:ascii="Arial" w:hAnsi="Arial" w:cs="Arial"/>
              <w:noProof/>
              <w:kern w:val="2"/>
              <w:sz w:val="24"/>
              <w:szCs w:val="24"/>
              <w:lang w:val="en-GB" w:eastAsia="en-GB"/>
              <w14:ligatures w14:val="standardContextual"/>
            </w:rPr>
          </w:pPr>
          <w:hyperlink w:anchor="_Toc224647032" w:history="1">
            <w:r w:rsidRPr="000860D2">
              <w:rPr>
                <w:rStyle w:val="Hyperlink"/>
                <w:rFonts w:ascii="Arial" w:hAnsi="Arial" w:cs="Arial"/>
                <w:noProof/>
              </w:rPr>
              <w:t>Definitions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_Toc224647032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6</w:t>
            </w:r>
            <w:r w:rsidRPr="000860D2">
              <w:rPr>
                <w:rFonts w:ascii="Arial" w:hAnsi="Arial" w:cs="Arial"/>
                <w:noProof/>
                <w:webHidden/>
              </w:rPr>
              <w:fldChar w:fldCharType="end"/>
            </w:r>
          </w:hyperlink>
        </w:p>
        <w:p w14:paraId="29DD77E6" w14:textId="1605FFFB" w:rsidR="000860D2" w:rsidRPr="000860D2" w:rsidRDefault="000860D2">
          <w:pPr>
            <w:pStyle w:val="TOC2"/>
            <w:tabs>
              <w:tab w:val="left" w:pos="720"/>
              <w:tab w:val="right" w:leader="dot" w:pos="8630"/>
            </w:tabs>
            <w:rPr>
              <w:rFonts w:ascii="Arial" w:hAnsi="Arial" w:cs="Arial"/>
              <w:noProof/>
              <w:kern w:val="2"/>
              <w:sz w:val="24"/>
              <w:szCs w:val="24"/>
              <w:lang w:val="en-GB" w:eastAsia="en-GB"/>
              <w14:ligatures w14:val="standardContextual"/>
            </w:rPr>
          </w:pPr>
          <w:hyperlink w:anchor="_Toc224647033" w:history="1">
            <w:r w:rsidRPr="000860D2">
              <w:rPr>
                <w:rStyle w:val="Hyperlink"/>
                <w:rFonts w:ascii="Arial" w:hAnsi="Arial" w:cs="Arial"/>
                <w:noProof/>
              </w:rPr>
              <w:t></w:t>
            </w:r>
            <w:r w:rsidRPr="000860D2">
              <w:rPr>
                <w:rFonts w:ascii="Arial" w:hAnsi="Arial" w:cs="Arial"/>
                <w:noProof/>
                <w:kern w:val="2"/>
                <w:sz w:val="24"/>
                <w:szCs w:val="24"/>
                <w:lang w:val="en-GB" w:eastAsia="en-GB"/>
                <w14:ligatures w14:val="standardContextual"/>
              </w:rPr>
              <w:tab/>
            </w:r>
            <w:r w:rsidRPr="000860D2">
              <w:rPr>
                <w:rStyle w:val="Hyperlink"/>
                <w:rFonts w:ascii="Arial" w:hAnsi="Arial" w:cs="Arial"/>
                <w:noProof/>
              </w:rPr>
              <w:t>Lost Child / Vulnerable Person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_Toc224647033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6</w:t>
            </w:r>
            <w:r w:rsidRPr="000860D2">
              <w:rPr>
                <w:rFonts w:ascii="Arial" w:hAnsi="Arial" w:cs="Arial"/>
                <w:noProof/>
                <w:webHidden/>
              </w:rPr>
              <w:fldChar w:fldCharType="end"/>
            </w:r>
          </w:hyperlink>
        </w:p>
        <w:p w14:paraId="304D7B9C" w14:textId="204A3A5D" w:rsidR="000860D2" w:rsidRPr="000860D2" w:rsidRDefault="000860D2">
          <w:pPr>
            <w:pStyle w:val="TOC2"/>
            <w:tabs>
              <w:tab w:val="left" w:pos="720"/>
              <w:tab w:val="right" w:leader="dot" w:pos="8630"/>
            </w:tabs>
            <w:rPr>
              <w:rFonts w:ascii="Arial" w:hAnsi="Arial" w:cs="Arial"/>
              <w:noProof/>
              <w:kern w:val="2"/>
              <w:sz w:val="24"/>
              <w:szCs w:val="24"/>
              <w:lang w:val="en-GB" w:eastAsia="en-GB"/>
              <w14:ligatures w14:val="standardContextual"/>
            </w:rPr>
          </w:pPr>
          <w:hyperlink w:anchor="_Toc224647034" w:history="1">
            <w:r w:rsidRPr="000860D2">
              <w:rPr>
                <w:rStyle w:val="Hyperlink"/>
                <w:rFonts w:ascii="Arial" w:hAnsi="Arial" w:cs="Arial"/>
                <w:noProof/>
              </w:rPr>
              <w:t></w:t>
            </w:r>
            <w:r w:rsidRPr="000860D2">
              <w:rPr>
                <w:rFonts w:ascii="Arial" w:hAnsi="Arial" w:cs="Arial"/>
                <w:noProof/>
                <w:kern w:val="2"/>
                <w:sz w:val="24"/>
                <w:szCs w:val="24"/>
                <w:lang w:val="en-GB" w:eastAsia="en-GB"/>
                <w14:ligatures w14:val="standardContextual"/>
              </w:rPr>
              <w:tab/>
            </w:r>
            <w:r w:rsidRPr="000860D2">
              <w:rPr>
                <w:rStyle w:val="Hyperlink"/>
                <w:rFonts w:ascii="Arial" w:hAnsi="Arial" w:cs="Arial"/>
                <w:noProof/>
              </w:rPr>
              <w:t>Found Child / Vulnerable Person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_Toc224647034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6</w:t>
            </w:r>
            <w:r w:rsidRPr="000860D2">
              <w:rPr>
                <w:rFonts w:ascii="Arial" w:hAnsi="Arial" w:cs="Arial"/>
                <w:noProof/>
                <w:webHidden/>
              </w:rPr>
              <w:fldChar w:fldCharType="end"/>
            </w:r>
          </w:hyperlink>
        </w:p>
        <w:p w14:paraId="278BED56" w14:textId="40AE2AF6" w:rsidR="000860D2" w:rsidRPr="000860D2" w:rsidRDefault="000860D2">
          <w:pPr>
            <w:pStyle w:val="TOC2"/>
            <w:tabs>
              <w:tab w:val="left" w:pos="720"/>
              <w:tab w:val="right" w:leader="dot" w:pos="8630"/>
            </w:tabs>
            <w:rPr>
              <w:rFonts w:ascii="Arial" w:hAnsi="Arial" w:cs="Arial"/>
              <w:noProof/>
              <w:kern w:val="2"/>
              <w:sz w:val="24"/>
              <w:szCs w:val="24"/>
              <w:lang w:val="en-GB" w:eastAsia="en-GB"/>
              <w14:ligatures w14:val="standardContextual"/>
            </w:rPr>
          </w:pPr>
          <w:hyperlink w:anchor="_Toc224647035" w:history="1">
            <w:r w:rsidRPr="000860D2">
              <w:rPr>
                <w:rStyle w:val="Hyperlink"/>
                <w:rFonts w:ascii="Arial" w:hAnsi="Arial" w:cs="Arial"/>
                <w:noProof/>
              </w:rPr>
              <w:t></w:t>
            </w:r>
            <w:r w:rsidRPr="000860D2">
              <w:rPr>
                <w:rFonts w:ascii="Arial" w:hAnsi="Arial" w:cs="Arial"/>
                <w:noProof/>
                <w:kern w:val="2"/>
                <w:sz w:val="24"/>
                <w:szCs w:val="24"/>
                <w:lang w:val="en-GB" w:eastAsia="en-GB"/>
                <w14:ligatures w14:val="standardContextual"/>
              </w:rPr>
              <w:tab/>
            </w:r>
            <w:r w:rsidRPr="000860D2">
              <w:rPr>
                <w:rStyle w:val="Hyperlink"/>
                <w:rFonts w:ascii="Arial" w:hAnsi="Arial" w:cs="Arial"/>
                <w:noProof/>
              </w:rPr>
              <w:t>Missing Person (Police Definition)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_Toc224647035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6</w:t>
            </w:r>
            <w:r w:rsidRPr="000860D2">
              <w:rPr>
                <w:rFonts w:ascii="Arial" w:hAnsi="Arial" w:cs="Arial"/>
                <w:noProof/>
                <w:webHidden/>
              </w:rPr>
              <w:fldChar w:fldCharType="end"/>
            </w:r>
          </w:hyperlink>
        </w:p>
        <w:p w14:paraId="3E1CB1AB" w14:textId="2CEA276D" w:rsidR="000860D2" w:rsidRPr="000860D2" w:rsidRDefault="000860D2">
          <w:pPr>
            <w:pStyle w:val="TOC2"/>
            <w:tabs>
              <w:tab w:val="left" w:pos="720"/>
              <w:tab w:val="right" w:leader="dot" w:pos="8630"/>
            </w:tabs>
            <w:rPr>
              <w:rFonts w:ascii="Arial" w:hAnsi="Arial" w:cs="Arial"/>
              <w:noProof/>
              <w:kern w:val="2"/>
              <w:sz w:val="24"/>
              <w:szCs w:val="24"/>
              <w:lang w:val="en-GB" w:eastAsia="en-GB"/>
              <w14:ligatures w14:val="standardContextual"/>
            </w:rPr>
          </w:pPr>
          <w:hyperlink w:anchor="_Toc224647036" w:history="1">
            <w:r w:rsidRPr="000860D2">
              <w:rPr>
                <w:rStyle w:val="Hyperlink"/>
                <w:rFonts w:ascii="Arial" w:hAnsi="Arial" w:cs="Arial"/>
                <w:noProof/>
              </w:rPr>
              <w:t></w:t>
            </w:r>
            <w:r w:rsidRPr="000860D2">
              <w:rPr>
                <w:rFonts w:ascii="Arial" w:hAnsi="Arial" w:cs="Arial"/>
                <w:noProof/>
                <w:kern w:val="2"/>
                <w:sz w:val="24"/>
                <w:szCs w:val="24"/>
                <w:lang w:val="en-GB" w:eastAsia="en-GB"/>
                <w14:ligatures w14:val="standardContextual"/>
              </w:rPr>
              <w:tab/>
            </w:r>
            <w:r w:rsidRPr="000860D2">
              <w:rPr>
                <w:rStyle w:val="Hyperlink"/>
                <w:rFonts w:ascii="Arial" w:hAnsi="Arial" w:cs="Arial"/>
                <w:noProof/>
              </w:rPr>
              <w:t>Children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_Toc224647036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7</w:t>
            </w:r>
            <w:r w:rsidRPr="000860D2">
              <w:rPr>
                <w:rFonts w:ascii="Arial" w:hAnsi="Arial" w:cs="Arial"/>
                <w:noProof/>
                <w:webHidden/>
              </w:rPr>
              <w:fldChar w:fldCharType="end"/>
            </w:r>
          </w:hyperlink>
        </w:p>
        <w:p w14:paraId="6DD8B427" w14:textId="4E94A9D1" w:rsidR="000860D2" w:rsidRPr="000860D2" w:rsidRDefault="000860D2">
          <w:pPr>
            <w:pStyle w:val="TOC2"/>
            <w:tabs>
              <w:tab w:val="left" w:pos="720"/>
              <w:tab w:val="right" w:leader="dot" w:pos="8630"/>
            </w:tabs>
            <w:rPr>
              <w:rFonts w:ascii="Arial" w:hAnsi="Arial" w:cs="Arial"/>
              <w:noProof/>
              <w:kern w:val="2"/>
              <w:sz w:val="24"/>
              <w:szCs w:val="24"/>
              <w:lang w:val="en-GB" w:eastAsia="en-GB"/>
              <w14:ligatures w14:val="standardContextual"/>
            </w:rPr>
          </w:pPr>
          <w:hyperlink w:anchor="_Toc224647037" w:history="1">
            <w:r w:rsidRPr="000860D2">
              <w:rPr>
                <w:rStyle w:val="Hyperlink"/>
                <w:rFonts w:ascii="Arial" w:hAnsi="Arial" w:cs="Arial"/>
                <w:noProof/>
              </w:rPr>
              <w:t></w:t>
            </w:r>
            <w:r w:rsidRPr="000860D2">
              <w:rPr>
                <w:rFonts w:ascii="Arial" w:hAnsi="Arial" w:cs="Arial"/>
                <w:noProof/>
                <w:kern w:val="2"/>
                <w:sz w:val="24"/>
                <w:szCs w:val="24"/>
                <w:lang w:val="en-GB" w:eastAsia="en-GB"/>
                <w14:ligatures w14:val="standardContextual"/>
              </w:rPr>
              <w:tab/>
            </w:r>
            <w:r w:rsidRPr="000860D2">
              <w:rPr>
                <w:rStyle w:val="Hyperlink"/>
                <w:rFonts w:ascii="Arial" w:hAnsi="Arial" w:cs="Arial"/>
                <w:noProof/>
              </w:rPr>
              <w:t>High Risk Child or Vulnerable Adults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_Toc224647037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7</w:t>
            </w:r>
            <w:r w:rsidRPr="000860D2">
              <w:rPr>
                <w:rFonts w:ascii="Arial" w:hAnsi="Arial" w:cs="Arial"/>
                <w:noProof/>
                <w:webHidden/>
              </w:rPr>
              <w:fldChar w:fldCharType="end"/>
            </w:r>
          </w:hyperlink>
        </w:p>
        <w:p w14:paraId="2D841D80" w14:textId="3B920D45" w:rsidR="000860D2" w:rsidRPr="000860D2" w:rsidRDefault="000860D2">
          <w:pPr>
            <w:pStyle w:val="TOC2"/>
            <w:tabs>
              <w:tab w:val="left" w:pos="720"/>
              <w:tab w:val="right" w:leader="dot" w:pos="8630"/>
            </w:tabs>
            <w:rPr>
              <w:rFonts w:ascii="Arial" w:hAnsi="Arial" w:cs="Arial"/>
              <w:noProof/>
              <w:kern w:val="2"/>
              <w:sz w:val="24"/>
              <w:szCs w:val="24"/>
              <w:lang w:val="en-GB" w:eastAsia="en-GB"/>
              <w14:ligatures w14:val="standardContextual"/>
            </w:rPr>
          </w:pPr>
          <w:hyperlink w:anchor="_Toc224647038" w:history="1">
            <w:r w:rsidRPr="000860D2">
              <w:rPr>
                <w:rStyle w:val="Hyperlink"/>
                <w:rFonts w:ascii="Arial" w:hAnsi="Arial" w:cs="Arial"/>
                <w:noProof/>
              </w:rPr>
              <w:t></w:t>
            </w:r>
            <w:r w:rsidRPr="000860D2">
              <w:rPr>
                <w:rFonts w:ascii="Arial" w:hAnsi="Arial" w:cs="Arial"/>
                <w:noProof/>
                <w:kern w:val="2"/>
                <w:sz w:val="24"/>
                <w:szCs w:val="24"/>
                <w:lang w:val="en-GB" w:eastAsia="en-GB"/>
                <w14:ligatures w14:val="standardContextual"/>
              </w:rPr>
              <w:tab/>
            </w:r>
            <w:r w:rsidRPr="000860D2">
              <w:rPr>
                <w:rStyle w:val="Hyperlink"/>
                <w:rFonts w:ascii="Arial" w:hAnsi="Arial" w:cs="Arial"/>
                <w:noProof/>
              </w:rPr>
              <w:t>Wristbands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_Toc224647038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7</w:t>
            </w:r>
            <w:r w:rsidRPr="000860D2">
              <w:rPr>
                <w:rFonts w:ascii="Arial" w:hAnsi="Arial" w:cs="Arial"/>
                <w:noProof/>
                <w:webHidden/>
              </w:rPr>
              <w:fldChar w:fldCharType="end"/>
            </w:r>
          </w:hyperlink>
        </w:p>
        <w:p w14:paraId="406C8F8B" w14:textId="3CA7D688" w:rsidR="000860D2" w:rsidRPr="000860D2" w:rsidRDefault="000860D2">
          <w:pPr>
            <w:pStyle w:val="TOC1"/>
            <w:rPr>
              <w:rFonts w:ascii="Arial" w:hAnsi="Arial" w:cs="Arial"/>
              <w:noProof/>
              <w:kern w:val="2"/>
              <w:sz w:val="24"/>
              <w:szCs w:val="24"/>
              <w:lang w:val="en-GB" w:eastAsia="en-GB"/>
              <w14:ligatures w14:val="standardContextual"/>
            </w:rPr>
          </w:pPr>
          <w:hyperlink w:anchor="_Toc224647039" w:history="1">
            <w:r w:rsidRPr="000860D2">
              <w:rPr>
                <w:rStyle w:val="Hyperlink"/>
                <w:rFonts w:ascii="Arial" w:hAnsi="Arial" w:cs="Arial"/>
                <w:noProof/>
              </w:rPr>
              <w:t>Reunification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_Toc224647039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7</w:t>
            </w:r>
            <w:r w:rsidRPr="000860D2">
              <w:rPr>
                <w:rFonts w:ascii="Arial" w:hAnsi="Arial" w:cs="Arial"/>
                <w:noProof/>
                <w:webHidden/>
              </w:rPr>
              <w:fldChar w:fldCharType="end"/>
            </w:r>
          </w:hyperlink>
        </w:p>
        <w:p w14:paraId="1FCB8B62" w14:textId="0A2473DD"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40" w:history="1">
            <w:r w:rsidRPr="000860D2">
              <w:rPr>
                <w:rStyle w:val="Hyperlink"/>
                <w:rFonts w:ascii="Arial" w:hAnsi="Arial" w:cs="Arial"/>
                <w:noProof/>
              </w:rPr>
              <w:t>Information to Share with Police (if required):</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_Toc224647040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7</w:t>
            </w:r>
            <w:r w:rsidRPr="000860D2">
              <w:rPr>
                <w:rFonts w:ascii="Arial" w:hAnsi="Arial" w:cs="Arial"/>
                <w:noProof/>
                <w:webHidden/>
              </w:rPr>
              <w:fldChar w:fldCharType="end"/>
            </w:r>
          </w:hyperlink>
        </w:p>
        <w:p w14:paraId="5EAEF7CE" w14:textId="222CD1E2" w:rsidR="000860D2" w:rsidRPr="000860D2" w:rsidRDefault="000860D2">
          <w:pPr>
            <w:pStyle w:val="TOC1"/>
            <w:rPr>
              <w:rFonts w:ascii="Arial" w:hAnsi="Arial" w:cs="Arial"/>
              <w:noProof/>
              <w:kern w:val="2"/>
              <w:sz w:val="24"/>
              <w:szCs w:val="24"/>
              <w:lang w:val="en-GB" w:eastAsia="en-GB"/>
              <w14:ligatures w14:val="standardContextual"/>
            </w:rPr>
          </w:pPr>
          <w:hyperlink w:anchor="_Toc224647041" w:history="1">
            <w:r w:rsidRPr="000860D2">
              <w:rPr>
                <w:rStyle w:val="Hyperlink"/>
                <w:rFonts w:ascii="Arial" w:hAnsi="Arial" w:cs="Arial"/>
                <w:noProof/>
              </w:rPr>
              <w:t>Communications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_Toc224647041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8</w:t>
            </w:r>
            <w:r w:rsidRPr="000860D2">
              <w:rPr>
                <w:rFonts w:ascii="Arial" w:hAnsi="Arial" w:cs="Arial"/>
                <w:noProof/>
                <w:webHidden/>
              </w:rPr>
              <w:fldChar w:fldCharType="end"/>
            </w:r>
          </w:hyperlink>
        </w:p>
        <w:p w14:paraId="7965856E" w14:textId="29921B00"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42" w:history="1">
            <w:r w:rsidRPr="000860D2">
              <w:rPr>
                <w:rStyle w:val="Hyperlink"/>
                <w:rFonts w:ascii="Arial" w:hAnsi="Arial" w:cs="Arial"/>
                <w:noProof/>
              </w:rPr>
              <w:t>Internal Communications (Event Staff, Stewards, Control)</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_Toc224647042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8</w:t>
            </w:r>
            <w:r w:rsidRPr="000860D2">
              <w:rPr>
                <w:rFonts w:ascii="Arial" w:hAnsi="Arial" w:cs="Arial"/>
                <w:noProof/>
                <w:webHidden/>
              </w:rPr>
              <w:fldChar w:fldCharType="end"/>
            </w:r>
          </w:hyperlink>
        </w:p>
        <w:p w14:paraId="46BCC6DF" w14:textId="75023602"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43" w:history="1">
            <w:r w:rsidRPr="000860D2">
              <w:rPr>
                <w:rStyle w:val="Hyperlink"/>
                <w:rFonts w:ascii="Arial" w:hAnsi="Arial" w:cs="Arial"/>
                <w:noProof/>
              </w:rPr>
              <w:t>Public Communications (Announcements, PA, Signage)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_Toc224647043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8</w:t>
            </w:r>
            <w:r w:rsidRPr="000860D2">
              <w:rPr>
                <w:rFonts w:ascii="Arial" w:hAnsi="Arial" w:cs="Arial"/>
                <w:noProof/>
                <w:webHidden/>
              </w:rPr>
              <w:fldChar w:fldCharType="end"/>
            </w:r>
          </w:hyperlink>
        </w:p>
        <w:p w14:paraId="532620DE" w14:textId="7E7E909B"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44" w:history="1">
            <w:r w:rsidRPr="000860D2">
              <w:rPr>
                <w:rStyle w:val="Hyperlink"/>
                <w:rFonts w:ascii="Arial" w:hAnsi="Arial" w:cs="Arial"/>
                <w:noProof/>
              </w:rPr>
              <w:t>Communication with Parents, Guardians, or Carers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_Toc224647044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8</w:t>
            </w:r>
            <w:r w:rsidRPr="000860D2">
              <w:rPr>
                <w:rFonts w:ascii="Arial" w:hAnsi="Arial" w:cs="Arial"/>
                <w:noProof/>
                <w:webHidden/>
              </w:rPr>
              <w:fldChar w:fldCharType="end"/>
            </w:r>
          </w:hyperlink>
        </w:p>
        <w:p w14:paraId="78C7C5E7" w14:textId="5F21251C"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45" w:history="1">
            <w:r w:rsidRPr="000860D2">
              <w:rPr>
                <w:rStyle w:val="Hyperlink"/>
                <w:rFonts w:ascii="Arial" w:hAnsi="Arial" w:cs="Arial"/>
                <w:noProof/>
              </w:rPr>
              <w:t>Documentation and Record-Keeping</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_Toc224647045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8</w:t>
            </w:r>
            <w:r w:rsidRPr="000860D2">
              <w:rPr>
                <w:rFonts w:ascii="Arial" w:hAnsi="Arial" w:cs="Arial"/>
                <w:noProof/>
                <w:webHidden/>
              </w:rPr>
              <w:fldChar w:fldCharType="end"/>
            </w:r>
          </w:hyperlink>
        </w:p>
        <w:p w14:paraId="23002648" w14:textId="70663613"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46" w:history="1">
            <w:r w:rsidRPr="000860D2">
              <w:rPr>
                <w:rStyle w:val="Hyperlink"/>
                <w:rFonts w:ascii="Arial" w:hAnsi="Arial" w:cs="Arial"/>
                <w:noProof/>
              </w:rPr>
              <w:t>Media and External Communications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_Toc224647046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8</w:t>
            </w:r>
            <w:r w:rsidRPr="000860D2">
              <w:rPr>
                <w:rFonts w:ascii="Arial" w:hAnsi="Arial" w:cs="Arial"/>
                <w:noProof/>
                <w:webHidden/>
              </w:rPr>
              <w:fldChar w:fldCharType="end"/>
            </w:r>
          </w:hyperlink>
        </w:p>
        <w:p w14:paraId="57C95945" w14:textId="789BD034" w:rsidR="000860D2" w:rsidRPr="000860D2" w:rsidRDefault="000860D2">
          <w:pPr>
            <w:pStyle w:val="TOC1"/>
            <w:rPr>
              <w:rFonts w:ascii="Arial" w:hAnsi="Arial" w:cs="Arial"/>
              <w:noProof/>
              <w:kern w:val="2"/>
              <w:sz w:val="24"/>
              <w:szCs w:val="24"/>
              <w:lang w:val="en-GB" w:eastAsia="en-GB"/>
              <w14:ligatures w14:val="standardContextual"/>
            </w:rPr>
          </w:pPr>
          <w:hyperlink w:anchor="_Toc224647047" w:history="1">
            <w:r w:rsidRPr="000860D2">
              <w:rPr>
                <w:rStyle w:val="Hyperlink"/>
                <w:rFonts w:ascii="Arial" w:hAnsi="Arial" w:cs="Arial"/>
                <w:noProof/>
              </w:rPr>
              <w:t>Decision Logging and Accountability</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_Toc224647047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9</w:t>
            </w:r>
            <w:r w:rsidRPr="000860D2">
              <w:rPr>
                <w:rFonts w:ascii="Arial" w:hAnsi="Arial" w:cs="Arial"/>
                <w:noProof/>
                <w:webHidden/>
              </w:rPr>
              <w:fldChar w:fldCharType="end"/>
            </w:r>
          </w:hyperlink>
        </w:p>
        <w:p w14:paraId="62727FFC" w14:textId="596A543B"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48" w:history="1">
            <w:r w:rsidRPr="000860D2">
              <w:rPr>
                <w:rStyle w:val="Hyperlink"/>
                <w:rFonts w:ascii="Arial" w:hAnsi="Arial" w:cs="Arial"/>
                <w:noProof/>
              </w:rPr>
              <w:t>Purpose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_Toc224647048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9</w:t>
            </w:r>
            <w:r w:rsidRPr="000860D2">
              <w:rPr>
                <w:rFonts w:ascii="Arial" w:hAnsi="Arial" w:cs="Arial"/>
                <w:noProof/>
                <w:webHidden/>
              </w:rPr>
              <w:fldChar w:fldCharType="end"/>
            </w:r>
          </w:hyperlink>
        </w:p>
        <w:p w14:paraId="5DA4D12B" w14:textId="075F1DBB"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49" w:history="1">
            <w:r w:rsidRPr="000860D2">
              <w:rPr>
                <w:rStyle w:val="Hyperlink"/>
                <w:rFonts w:ascii="Arial" w:hAnsi="Arial" w:cs="Arial"/>
                <w:noProof/>
              </w:rPr>
              <w:t>Real-Time Logging</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_Toc224647049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9</w:t>
            </w:r>
            <w:r w:rsidRPr="000860D2">
              <w:rPr>
                <w:rFonts w:ascii="Arial" w:hAnsi="Arial" w:cs="Arial"/>
                <w:noProof/>
                <w:webHidden/>
              </w:rPr>
              <w:fldChar w:fldCharType="end"/>
            </w:r>
          </w:hyperlink>
        </w:p>
        <w:p w14:paraId="16F94AAC" w14:textId="6601E800"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50" w:history="1">
            <w:r w:rsidRPr="000860D2">
              <w:rPr>
                <w:rStyle w:val="Hyperlink"/>
                <w:rFonts w:ascii="Arial" w:hAnsi="Arial" w:cs="Arial"/>
                <w:noProof/>
              </w:rPr>
              <w:t>Police Communication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_Toc224647050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9</w:t>
            </w:r>
            <w:r w:rsidRPr="000860D2">
              <w:rPr>
                <w:rFonts w:ascii="Arial" w:hAnsi="Arial" w:cs="Arial"/>
                <w:noProof/>
                <w:webHidden/>
              </w:rPr>
              <w:fldChar w:fldCharType="end"/>
            </w:r>
          </w:hyperlink>
        </w:p>
        <w:p w14:paraId="74B2591C" w14:textId="7C7A52A9"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51" w:history="1">
            <w:r w:rsidRPr="000860D2">
              <w:rPr>
                <w:rStyle w:val="Hyperlink"/>
                <w:rFonts w:ascii="Arial" w:hAnsi="Arial" w:cs="Arial"/>
                <w:noProof/>
              </w:rPr>
              <w:t>Accountability and Review</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_Toc224647051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9</w:t>
            </w:r>
            <w:r w:rsidRPr="000860D2">
              <w:rPr>
                <w:rFonts w:ascii="Arial" w:hAnsi="Arial" w:cs="Arial"/>
                <w:noProof/>
                <w:webHidden/>
              </w:rPr>
              <w:fldChar w:fldCharType="end"/>
            </w:r>
          </w:hyperlink>
        </w:p>
        <w:p w14:paraId="791182F3" w14:textId="722797CE" w:rsidR="000860D2" w:rsidRPr="000860D2" w:rsidRDefault="000860D2">
          <w:pPr>
            <w:pStyle w:val="TOC1"/>
            <w:rPr>
              <w:rFonts w:ascii="Arial" w:hAnsi="Arial" w:cs="Arial"/>
              <w:noProof/>
              <w:kern w:val="2"/>
              <w:sz w:val="24"/>
              <w:szCs w:val="24"/>
              <w:lang w:val="en-GB" w:eastAsia="en-GB"/>
              <w14:ligatures w14:val="standardContextual"/>
            </w:rPr>
          </w:pPr>
          <w:hyperlink w:anchor="_Toc224647052" w:history="1">
            <w:r w:rsidRPr="000860D2">
              <w:rPr>
                <w:rStyle w:val="Hyperlink"/>
                <w:rFonts w:ascii="Arial" w:hAnsi="Arial" w:cs="Arial"/>
                <w:noProof/>
              </w:rPr>
              <w:t>Information Sharing</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_Toc224647052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9</w:t>
            </w:r>
            <w:r w:rsidRPr="000860D2">
              <w:rPr>
                <w:rFonts w:ascii="Arial" w:hAnsi="Arial" w:cs="Arial"/>
                <w:noProof/>
                <w:webHidden/>
              </w:rPr>
              <w:fldChar w:fldCharType="end"/>
            </w:r>
          </w:hyperlink>
        </w:p>
        <w:p w14:paraId="2FD9A72E" w14:textId="04CAA1B4"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53" w:history="1">
            <w:r w:rsidRPr="000860D2">
              <w:rPr>
                <w:rStyle w:val="Hyperlink"/>
                <w:rFonts w:ascii="Arial" w:hAnsi="Arial" w:cs="Arial"/>
                <w:noProof/>
              </w:rPr>
              <w:t>Guiding Principles: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_Toc224647053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9</w:t>
            </w:r>
            <w:r w:rsidRPr="000860D2">
              <w:rPr>
                <w:rFonts w:ascii="Arial" w:hAnsi="Arial" w:cs="Arial"/>
                <w:noProof/>
                <w:webHidden/>
              </w:rPr>
              <w:fldChar w:fldCharType="end"/>
            </w:r>
          </w:hyperlink>
        </w:p>
        <w:p w14:paraId="4BEF4FC6" w14:textId="4FBD5D90"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54" w:history="1">
            <w:r w:rsidRPr="000860D2">
              <w:rPr>
                <w:rStyle w:val="Hyperlink"/>
                <w:rFonts w:ascii="Arial" w:hAnsi="Arial" w:cs="Arial"/>
                <w:noProof/>
              </w:rPr>
              <w:t>Children (Under 18)</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_Toc224647054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10</w:t>
            </w:r>
            <w:r w:rsidRPr="000860D2">
              <w:rPr>
                <w:rFonts w:ascii="Arial" w:hAnsi="Arial" w:cs="Arial"/>
                <w:noProof/>
                <w:webHidden/>
              </w:rPr>
              <w:fldChar w:fldCharType="end"/>
            </w:r>
          </w:hyperlink>
        </w:p>
        <w:p w14:paraId="36D44462" w14:textId="3AF2FE71"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55" w:history="1">
            <w:r w:rsidRPr="000860D2">
              <w:rPr>
                <w:rStyle w:val="Hyperlink"/>
                <w:rFonts w:ascii="Arial" w:hAnsi="Arial" w:cs="Arial"/>
                <w:noProof/>
              </w:rPr>
              <w:t>Vulnerable Adults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_Toc224647055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10</w:t>
            </w:r>
            <w:r w:rsidRPr="000860D2">
              <w:rPr>
                <w:rFonts w:ascii="Arial" w:hAnsi="Arial" w:cs="Arial"/>
                <w:noProof/>
                <w:webHidden/>
              </w:rPr>
              <w:fldChar w:fldCharType="end"/>
            </w:r>
          </w:hyperlink>
        </w:p>
        <w:p w14:paraId="08503B32" w14:textId="611F03FD"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56" w:history="1">
            <w:r w:rsidRPr="000860D2">
              <w:rPr>
                <w:rStyle w:val="Hyperlink"/>
                <w:rFonts w:ascii="Arial" w:hAnsi="Arial" w:cs="Arial"/>
                <w:noProof/>
              </w:rPr>
              <w:t>Seven Golden Rules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_Toc224647056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10</w:t>
            </w:r>
            <w:r w:rsidRPr="000860D2">
              <w:rPr>
                <w:rFonts w:ascii="Arial" w:hAnsi="Arial" w:cs="Arial"/>
                <w:noProof/>
                <w:webHidden/>
              </w:rPr>
              <w:fldChar w:fldCharType="end"/>
            </w:r>
          </w:hyperlink>
        </w:p>
        <w:p w14:paraId="08FBAD9B" w14:textId="5F3E06C4"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57" w:history="1">
            <w:r w:rsidRPr="000860D2">
              <w:rPr>
                <w:rStyle w:val="Hyperlink"/>
                <w:rFonts w:ascii="Arial" w:hAnsi="Arial" w:cs="Arial"/>
                <w:noProof/>
              </w:rPr>
              <w:t>Respecting Privacy and Data Protection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_Toc224647057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10</w:t>
            </w:r>
            <w:r w:rsidRPr="000860D2">
              <w:rPr>
                <w:rFonts w:ascii="Arial" w:hAnsi="Arial" w:cs="Arial"/>
                <w:noProof/>
                <w:webHidden/>
              </w:rPr>
              <w:fldChar w:fldCharType="end"/>
            </w:r>
          </w:hyperlink>
        </w:p>
        <w:p w14:paraId="3A3FCEE1" w14:textId="700ECED0" w:rsidR="000860D2" w:rsidRPr="000860D2" w:rsidRDefault="000860D2">
          <w:pPr>
            <w:pStyle w:val="TOC1"/>
            <w:rPr>
              <w:rFonts w:ascii="Arial" w:hAnsi="Arial" w:cs="Arial"/>
              <w:noProof/>
              <w:kern w:val="2"/>
              <w:sz w:val="24"/>
              <w:szCs w:val="24"/>
              <w:lang w:val="en-GB" w:eastAsia="en-GB"/>
              <w14:ligatures w14:val="standardContextual"/>
            </w:rPr>
          </w:pPr>
          <w:hyperlink w:anchor="_Toc224647058" w:history="1">
            <w:r w:rsidRPr="000860D2">
              <w:rPr>
                <w:rStyle w:val="Hyperlink"/>
                <w:rFonts w:ascii="Arial" w:hAnsi="Arial" w:cs="Arial"/>
                <w:noProof/>
              </w:rPr>
              <w:t>After the Incident</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_Toc224647058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3CF050BA" w14:textId="646CAFD4"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59" w:history="1">
            <w:r w:rsidRPr="000860D2">
              <w:rPr>
                <w:rStyle w:val="Hyperlink"/>
                <w:rFonts w:ascii="Arial" w:hAnsi="Arial" w:cs="Arial"/>
                <w:noProof/>
              </w:rPr>
              <w:t>Conduct a post-incident debrief to review:</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_Toc224647059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6A55B1E1" w14:textId="6AAA3B12"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60" w:history="1">
            <w:r w:rsidRPr="000860D2">
              <w:rPr>
                <w:rStyle w:val="Hyperlink"/>
                <w:rFonts w:ascii="Arial" w:hAnsi="Arial" w:cs="Arial"/>
                <w:noProof/>
              </w:rPr>
              <w:t>Ensure all records are: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_Toc224647060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7495FB6C" w14:textId="136A21FE" w:rsidR="000860D2" w:rsidRPr="000860D2" w:rsidRDefault="000860D2">
          <w:pPr>
            <w:pStyle w:val="TOC1"/>
            <w:rPr>
              <w:rFonts w:ascii="Arial" w:hAnsi="Arial" w:cs="Arial"/>
              <w:noProof/>
              <w:kern w:val="2"/>
              <w:sz w:val="24"/>
              <w:szCs w:val="24"/>
              <w:lang w:val="en-GB" w:eastAsia="en-GB"/>
              <w14:ligatures w14:val="standardContextual"/>
            </w:rPr>
          </w:pPr>
          <w:hyperlink w:anchor="_Toc224647061" w:history="1">
            <w:r w:rsidRPr="000860D2">
              <w:rPr>
                <w:rStyle w:val="Hyperlink"/>
                <w:rFonts w:ascii="Arial" w:hAnsi="Arial" w:cs="Arial"/>
                <w:noProof/>
              </w:rPr>
              <w:t>Post-Incident Review</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_Toc224647061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38DB53A6" w14:textId="665D5536"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62" w:history="1">
            <w:r w:rsidRPr="000860D2">
              <w:rPr>
                <w:rStyle w:val="Hyperlink"/>
                <w:rFonts w:ascii="Arial" w:hAnsi="Arial" w:cs="Arial"/>
                <w:noProof/>
              </w:rPr>
              <w:t>Review the police interface process: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_Toc224647062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5124D30E" w14:textId="77A21767"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63" w:history="1">
            <w:r w:rsidRPr="000860D2">
              <w:rPr>
                <w:rStyle w:val="Hyperlink"/>
                <w:rFonts w:ascii="Arial" w:hAnsi="Arial" w:cs="Arial"/>
                <w:noProof/>
              </w:rPr>
              <w:t>Confirm that all records are: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_Toc224647063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0CC1B26E" w14:textId="1F765120" w:rsidR="000860D2" w:rsidRPr="000860D2" w:rsidRDefault="000860D2">
          <w:pPr>
            <w:pStyle w:val="TOC1"/>
            <w:rPr>
              <w:rFonts w:ascii="Arial" w:hAnsi="Arial" w:cs="Arial"/>
              <w:noProof/>
              <w:kern w:val="2"/>
              <w:sz w:val="24"/>
              <w:szCs w:val="24"/>
              <w:lang w:val="en-GB" w:eastAsia="en-GB"/>
              <w14:ligatures w14:val="standardContextual"/>
            </w:rPr>
          </w:pPr>
          <w:hyperlink w:anchor="_Toc224647064" w:history="1">
            <w:r w:rsidRPr="000860D2">
              <w:rPr>
                <w:rStyle w:val="Hyperlink"/>
                <w:rFonts w:ascii="Arial" w:hAnsi="Arial" w:cs="Arial"/>
                <w:noProof/>
              </w:rPr>
              <w:t>Event-Specific Insert (EMP)</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_Toc224647064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7DE6E07A" w14:textId="52B53529"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65" w:history="1">
            <w:r w:rsidRPr="000860D2">
              <w:rPr>
                <w:rStyle w:val="Hyperlink"/>
                <w:rFonts w:ascii="Arial" w:hAnsi="Arial" w:cs="Arial"/>
                <w:noProof/>
              </w:rPr>
              <w:t>Site Details: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_Toc224647065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1D3EA335" w14:textId="619E4051"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66" w:history="1">
            <w:r w:rsidRPr="000860D2">
              <w:rPr>
                <w:rStyle w:val="Hyperlink"/>
                <w:rFonts w:ascii="Arial" w:hAnsi="Arial" w:cs="Arial"/>
                <w:noProof/>
              </w:rPr>
              <w:t>Designated Welfare Point/ Safe Place: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_Toc224647066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11</w:t>
            </w:r>
            <w:r w:rsidRPr="000860D2">
              <w:rPr>
                <w:rFonts w:ascii="Arial" w:hAnsi="Arial" w:cs="Arial"/>
                <w:noProof/>
                <w:webHidden/>
              </w:rPr>
              <w:fldChar w:fldCharType="end"/>
            </w:r>
          </w:hyperlink>
        </w:p>
        <w:p w14:paraId="0707D78A" w14:textId="36F2F5AC"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67" w:history="1">
            <w:r w:rsidRPr="000860D2">
              <w:rPr>
                <w:rStyle w:val="Hyperlink"/>
                <w:rFonts w:ascii="Arial" w:hAnsi="Arial" w:cs="Arial"/>
                <w:noProof/>
              </w:rPr>
              <w:t>Staffing Requirements:</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_Toc224647067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52E46DD9" w14:textId="71AB94E9" w:rsidR="000860D2" w:rsidRPr="000860D2" w:rsidRDefault="000860D2">
          <w:pPr>
            <w:pStyle w:val="TOC1"/>
            <w:rPr>
              <w:rFonts w:ascii="Arial" w:hAnsi="Arial" w:cs="Arial"/>
              <w:noProof/>
              <w:kern w:val="2"/>
              <w:sz w:val="24"/>
              <w:szCs w:val="24"/>
              <w:lang w:val="en-GB" w:eastAsia="en-GB"/>
              <w14:ligatures w14:val="standardContextual"/>
            </w:rPr>
          </w:pPr>
          <w:hyperlink w:anchor="_Toc224647068" w:history="1">
            <w:r w:rsidRPr="000860D2">
              <w:rPr>
                <w:rStyle w:val="Hyperlink"/>
                <w:rFonts w:ascii="Arial" w:hAnsi="Arial" w:cs="Arial"/>
                <w:noProof/>
              </w:rPr>
              <w:t>Time Triggers for Escalation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_Toc224647068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2056F7D3" w14:textId="2583657B"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69" w:history="1">
            <w:r w:rsidRPr="000860D2">
              <w:rPr>
                <w:rStyle w:val="Hyperlink"/>
                <w:rFonts w:ascii="Arial" w:hAnsi="Arial" w:cs="Arial"/>
                <w:noProof/>
              </w:rPr>
              <w:t>Risk-led approach:</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_Toc224647069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436E12E6" w14:textId="5C7DC17C"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70" w:history="1">
            <w:r w:rsidRPr="000860D2">
              <w:rPr>
                <w:rStyle w:val="Hyperlink"/>
                <w:rFonts w:ascii="Arial" w:hAnsi="Arial" w:cs="Arial"/>
                <w:noProof/>
              </w:rPr>
              <w:t>Communication Plan: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_Toc224647070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70D7D2B3" w14:textId="72CC9316"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71" w:history="1">
            <w:r w:rsidRPr="000860D2">
              <w:rPr>
                <w:rStyle w:val="Hyperlink"/>
                <w:rFonts w:ascii="Arial" w:hAnsi="Arial" w:cs="Arial"/>
                <w:noProof/>
              </w:rPr>
              <w:t>Reference Guidance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_Toc224647071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22BB125E" w14:textId="3DAAA061" w:rsidR="000860D2" w:rsidRPr="000860D2" w:rsidRDefault="000860D2">
          <w:pPr>
            <w:pStyle w:val="TOC1"/>
            <w:rPr>
              <w:rFonts w:ascii="Arial" w:hAnsi="Arial" w:cs="Arial"/>
              <w:noProof/>
              <w:kern w:val="2"/>
              <w:sz w:val="24"/>
              <w:szCs w:val="24"/>
              <w:lang w:val="en-GB" w:eastAsia="en-GB"/>
              <w14:ligatures w14:val="standardContextual"/>
            </w:rPr>
          </w:pPr>
          <w:hyperlink w:anchor="_Toc224647072" w:history="1">
            <w:r w:rsidRPr="000860D2">
              <w:rPr>
                <w:rStyle w:val="Hyperlink"/>
                <w:rFonts w:ascii="Arial" w:hAnsi="Arial" w:cs="Arial"/>
                <w:noProof/>
              </w:rPr>
              <w:t>Training &amp; Assurance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_Toc224647072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7DBC6501" w14:textId="1B30CEA9"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73" w:history="1">
            <w:r w:rsidRPr="000860D2">
              <w:rPr>
                <w:rStyle w:val="Hyperlink"/>
                <w:rFonts w:ascii="Arial" w:hAnsi="Arial" w:cs="Arial"/>
                <w:noProof/>
              </w:rPr>
              <w:t>Staff Training:</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_Toc224647073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3F7BD4CB" w14:textId="15019F97"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74" w:history="1">
            <w:r w:rsidRPr="000860D2">
              <w:rPr>
                <w:rStyle w:val="Hyperlink"/>
                <w:rFonts w:ascii="Arial" w:hAnsi="Arial" w:cs="Arial"/>
                <w:noProof/>
              </w:rPr>
              <w:t>Training should cover:</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_Toc224647074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0C9F4C49" w14:textId="3A08F0E3"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75" w:history="1">
            <w:r w:rsidRPr="000860D2">
              <w:rPr>
                <w:rStyle w:val="Hyperlink"/>
                <w:rFonts w:ascii="Arial" w:hAnsi="Arial" w:cs="Arial"/>
                <w:noProof/>
              </w:rPr>
              <w:t>Briefing:</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_Toc224647075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12</w:t>
            </w:r>
            <w:r w:rsidRPr="000860D2">
              <w:rPr>
                <w:rFonts w:ascii="Arial" w:hAnsi="Arial" w:cs="Arial"/>
                <w:noProof/>
                <w:webHidden/>
              </w:rPr>
              <w:fldChar w:fldCharType="end"/>
            </w:r>
          </w:hyperlink>
        </w:p>
        <w:p w14:paraId="563E4C82" w14:textId="553E5AD4" w:rsidR="000860D2" w:rsidRPr="000860D2" w:rsidRDefault="000860D2">
          <w:pPr>
            <w:pStyle w:val="TOC2"/>
            <w:tabs>
              <w:tab w:val="right" w:leader="dot" w:pos="8630"/>
            </w:tabs>
            <w:rPr>
              <w:rFonts w:ascii="Arial" w:hAnsi="Arial" w:cs="Arial"/>
              <w:noProof/>
              <w:kern w:val="2"/>
              <w:sz w:val="24"/>
              <w:szCs w:val="24"/>
              <w:lang w:val="en-GB" w:eastAsia="en-GB"/>
              <w14:ligatures w14:val="standardContextual"/>
            </w:rPr>
          </w:pPr>
          <w:hyperlink w:anchor="_Toc224647076" w:history="1">
            <w:r w:rsidRPr="000860D2">
              <w:rPr>
                <w:rStyle w:val="Hyperlink"/>
                <w:rFonts w:ascii="Arial" w:hAnsi="Arial" w:cs="Arial"/>
                <w:noProof/>
              </w:rPr>
              <w:t>Scenario- based Training:</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_Toc224647076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13</w:t>
            </w:r>
            <w:r w:rsidRPr="000860D2">
              <w:rPr>
                <w:rFonts w:ascii="Arial" w:hAnsi="Arial" w:cs="Arial"/>
                <w:noProof/>
                <w:webHidden/>
              </w:rPr>
              <w:fldChar w:fldCharType="end"/>
            </w:r>
          </w:hyperlink>
        </w:p>
        <w:p w14:paraId="2F09F5B6" w14:textId="556DB749" w:rsidR="000860D2" w:rsidRPr="000860D2" w:rsidRDefault="000860D2">
          <w:pPr>
            <w:pStyle w:val="TOC1"/>
            <w:rPr>
              <w:rFonts w:ascii="Arial" w:hAnsi="Arial" w:cs="Arial"/>
              <w:noProof/>
              <w:kern w:val="2"/>
              <w:sz w:val="24"/>
              <w:szCs w:val="24"/>
              <w:lang w:val="en-GB" w:eastAsia="en-GB"/>
              <w14:ligatures w14:val="standardContextual"/>
            </w:rPr>
          </w:pPr>
          <w:hyperlink w:anchor="_Toc224647077" w:history="1">
            <w:r w:rsidRPr="000860D2">
              <w:rPr>
                <w:rStyle w:val="Hyperlink"/>
                <w:rFonts w:ascii="Arial" w:hAnsi="Arial" w:cs="Arial"/>
                <w:noProof/>
              </w:rPr>
              <w:t>Assurance and Compliance</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_Toc224647077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13</w:t>
            </w:r>
            <w:r w:rsidRPr="000860D2">
              <w:rPr>
                <w:rFonts w:ascii="Arial" w:hAnsi="Arial" w:cs="Arial"/>
                <w:noProof/>
                <w:webHidden/>
              </w:rPr>
              <w:fldChar w:fldCharType="end"/>
            </w:r>
          </w:hyperlink>
        </w:p>
        <w:p w14:paraId="2C2422D5" w14:textId="24F27A45" w:rsidR="000860D2" w:rsidRPr="000860D2" w:rsidRDefault="000860D2">
          <w:pPr>
            <w:pStyle w:val="TOC1"/>
            <w:rPr>
              <w:rFonts w:ascii="Arial" w:hAnsi="Arial" w:cs="Arial"/>
              <w:noProof/>
              <w:kern w:val="2"/>
              <w:sz w:val="24"/>
              <w:szCs w:val="24"/>
              <w:lang w:val="en-GB" w:eastAsia="en-GB"/>
              <w14:ligatures w14:val="standardContextual"/>
            </w:rPr>
          </w:pPr>
          <w:hyperlink w:anchor="_Toc224647078" w:history="1">
            <w:r w:rsidRPr="000860D2">
              <w:rPr>
                <w:rStyle w:val="Hyperlink"/>
                <w:rFonts w:ascii="Arial" w:hAnsi="Arial" w:cs="Arial"/>
                <w:noProof/>
              </w:rPr>
              <w:t>Annex: A</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_Toc224647078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14</w:t>
            </w:r>
            <w:r w:rsidRPr="000860D2">
              <w:rPr>
                <w:rFonts w:ascii="Arial" w:hAnsi="Arial" w:cs="Arial"/>
                <w:noProof/>
                <w:webHidden/>
              </w:rPr>
              <w:fldChar w:fldCharType="end"/>
            </w:r>
          </w:hyperlink>
        </w:p>
        <w:p w14:paraId="01590572" w14:textId="551DBE01" w:rsidR="000860D2" w:rsidRPr="000860D2" w:rsidRDefault="000860D2">
          <w:pPr>
            <w:pStyle w:val="TOC1"/>
            <w:rPr>
              <w:rFonts w:ascii="Arial" w:hAnsi="Arial" w:cs="Arial"/>
              <w:noProof/>
              <w:kern w:val="2"/>
              <w:sz w:val="24"/>
              <w:szCs w:val="24"/>
              <w:lang w:val="en-GB" w:eastAsia="en-GB"/>
              <w14:ligatures w14:val="standardContextual"/>
            </w:rPr>
          </w:pPr>
          <w:hyperlink w:anchor="_Toc224647079" w:history="1">
            <w:r w:rsidRPr="000860D2">
              <w:rPr>
                <w:rStyle w:val="Hyperlink"/>
                <w:rFonts w:ascii="Arial" w:hAnsi="Arial" w:cs="Arial"/>
                <w:noProof/>
              </w:rPr>
              <w:t>Found Child or Vulnerable Person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_Toc224647079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14</w:t>
            </w:r>
            <w:r w:rsidRPr="000860D2">
              <w:rPr>
                <w:rFonts w:ascii="Arial" w:hAnsi="Arial" w:cs="Arial"/>
                <w:noProof/>
                <w:webHidden/>
              </w:rPr>
              <w:fldChar w:fldCharType="end"/>
            </w:r>
          </w:hyperlink>
        </w:p>
        <w:p w14:paraId="4F32A581" w14:textId="2FA7F871" w:rsidR="000860D2" w:rsidRPr="000860D2" w:rsidRDefault="000860D2">
          <w:pPr>
            <w:pStyle w:val="TOC1"/>
            <w:rPr>
              <w:rFonts w:ascii="Arial" w:hAnsi="Arial" w:cs="Arial"/>
              <w:noProof/>
              <w:kern w:val="2"/>
              <w:sz w:val="24"/>
              <w:szCs w:val="24"/>
              <w:lang w:val="en-GB" w:eastAsia="en-GB"/>
              <w14:ligatures w14:val="standardContextual"/>
            </w:rPr>
          </w:pPr>
          <w:hyperlink w:anchor="_Toc224647080" w:history="1">
            <w:r w:rsidRPr="000860D2">
              <w:rPr>
                <w:rStyle w:val="Hyperlink"/>
                <w:rFonts w:ascii="Arial" w:hAnsi="Arial" w:cs="Arial"/>
                <w:noProof/>
              </w:rPr>
              <w:t>Annex: B</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_Toc224647080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16</w:t>
            </w:r>
            <w:r w:rsidRPr="000860D2">
              <w:rPr>
                <w:rFonts w:ascii="Arial" w:hAnsi="Arial" w:cs="Arial"/>
                <w:noProof/>
                <w:webHidden/>
              </w:rPr>
              <w:fldChar w:fldCharType="end"/>
            </w:r>
          </w:hyperlink>
        </w:p>
        <w:p w14:paraId="65041D74" w14:textId="003FEEB5" w:rsidR="000860D2" w:rsidRPr="000860D2" w:rsidRDefault="000860D2">
          <w:pPr>
            <w:pStyle w:val="TOC1"/>
            <w:rPr>
              <w:rFonts w:ascii="Arial" w:hAnsi="Arial" w:cs="Arial"/>
              <w:noProof/>
              <w:kern w:val="2"/>
              <w:sz w:val="24"/>
              <w:szCs w:val="24"/>
              <w:lang w:val="en-GB" w:eastAsia="en-GB"/>
              <w14:ligatures w14:val="standardContextual"/>
            </w:rPr>
          </w:pPr>
          <w:hyperlink w:anchor="_Toc224647081" w:history="1">
            <w:r w:rsidRPr="000860D2">
              <w:rPr>
                <w:rStyle w:val="Hyperlink"/>
                <w:rFonts w:ascii="Arial" w:hAnsi="Arial" w:cs="Arial"/>
                <w:noProof/>
              </w:rPr>
              <w:t>Lost Child or Vulnerable Person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_Toc224647081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16</w:t>
            </w:r>
            <w:r w:rsidRPr="000860D2">
              <w:rPr>
                <w:rFonts w:ascii="Arial" w:hAnsi="Arial" w:cs="Arial"/>
                <w:noProof/>
                <w:webHidden/>
              </w:rPr>
              <w:fldChar w:fldCharType="end"/>
            </w:r>
          </w:hyperlink>
        </w:p>
        <w:p w14:paraId="69EADD67" w14:textId="119B9989" w:rsidR="000860D2" w:rsidRPr="000860D2" w:rsidRDefault="000860D2">
          <w:pPr>
            <w:pStyle w:val="TOC1"/>
            <w:rPr>
              <w:rFonts w:ascii="Arial" w:hAnsi="Arial" w:cs="Arial"/>
              <w:noProof/>
              <w:kern w:val="2"/>
              <w:sz w:val="24"/>
              <w:szCs w:val="24"/>
              <w:lang w:val="en-GB" w:eastAsia="en-GB"/>
              <w14:ligatures w14:val="standardContextual"/>
            </w:rPr>
          </w:pPr>
          <w:hyperlink w:anchor="_Toc224647082" w:history="1">
            <w:r w:rsidRPr="000860D2">
              <w:rPr>
                <w:rStyle w:val="Hyperlink"/>
                <w:rFonts w:ascii="Arial" w:hAnsi="Arial" w:cs="Arial"/>
                <w:noProof/>
              </w:rPr>
              <w:t>Annex: C Process for LOST Child/Vulnerable Person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_Toc224647082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18</w:t>
            </w:r>
            <w:r w:rsidRPr="000860D2">
              <w:rPr>
                <w:rFonts w:ascii="Arial" w:hAnsi="Arial" w:cs="Arial"/>
                <w:noProof/>
                <w:webHidden/>
              </w:rPr>
              <w:fldChar w:fldCharType="end"/>
            </w:r>
          </w:hyperlink>
        </w:p>
        <w:p w14:paraId="723CB8B1" w14:textId="73C9990C" w:rsidR="000860D2" w:rsidRPr="000860D2" w:rsidRDefault="000860D2">
          <w:pPr>
            <w:pStyle w:val="TOC1"/>
            <w:rPr>
              <w:rFonts w:ascii="Arial" w:hAnsi="Arial" w:cs="Arial"/>
              <w:noProof/>
              <w:kern w:val="2"/>
              <w:sz w:val="24"/>
              <w:szCs w:val="24"/>
              <w:lang w:val="en-GB" w:eastAsia="en-GB"/>
              <w14:ligatures w14:val="standardContextual"/>
            </w:rPr>
          </w:pPr>
          <w:hyperlink w:anchor="_Toc224647083" w:history="1">
            <w:r w:rsidRPr="000860D2">
              <w:rPr>
                <w:rStyle w:val="Hyperlink"/>
                <w:rFonts w:ascii="Arial" w:hAnsi="Arial" w:cs="Arial"/>
                <w:noProof/>
              </w:rPr>
              <w:t>Annex: D Process for a FOUND Child / Vulnerable person</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_Toc224647083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19</w:t>
            </w:r>
            <w:r w:rsidRPr="000860D2">
              <w:rPr>
                <w:rFonts w:ascii="Arial" w:hAnsi="Arial" w:cs="Arial"/>
                <w:noProof/>
                <w:webHidden/>
              </w:rPr>
              <w:fldChar w:fldCharType="end"/>
            </w:r>
          </w:hyperlink>
        </w:p>
        <w:p w14:paraId="1E865D4E" w14:textId="498EFCE4" w:rsidR="000860D2" w:rsidRDefault="000860D2">
          <w:pPr>
            <w:pStyle w:val="TOC1"/>
            <w:rPr>
              <w:rFonts w:asciiTheme="minorHAnsi" w:hAnsiTheme="minorHAnsi"/>
              <w:noProof/>
              <w:kern w:val="2"/>
              <w:sz w:val="24"/>
              <w:szCs w:val="24"/>
              <w:lang w:val="en-GB" w:eastAsia="en-GB"/>
              <w14:ligatures w14:val="standardContextual"/>
            </w:rPr>
          </w:pPr>
          <w:hyperlink w:anchor="_Toc224647084" w:history="1">
            <w:r w:rsidRPr="000860D2">
              <w:rPr>
                <w:rStyle w:val="Hyperlink"/>
                <w:rFonts w:ascii="Arial" w:hAnsi="Arial" w:cs="Arial"/>
                <w:noProof/>
              </w:rPr>
              <w:t>Annex: E Found Child/Vulnerable Person Form</w:t>
            </w:r>
            <w:r w:rsidRPr="000860D2">
              <w:rPr>
                <w:rFonts w:ascii="Arial" w:hAnsi="Arial" w:cs="Arial"/>
                <w:noProof/>
                <w:webHidden/>
              </w:rPr>
              <w:tab/>
            </w:r>
            <w:r w:rsidRPr="000860D2">
              <w:rPr>
                <w:rFonts w:ascii="Arial" w:hAnsi="Arial" w:cs="Arial"/>
                <w:noProof/>
                <w:webHidden/>
              </w:rPr>
              <w:fldChar w:fldCharType="begin"/>
            </w:r>
            <w:r w:rsidRPr="000860D2">
              <w:rPr>
                <w:rFonts w:ascii="Arial" w:hAnsi="Arial" w:cs="Arial"/>
                <w:noProof/>
                <w:webHidden/>
              </w:rPr>
              <w:instrText xml:space="preserve"> PAGEREF _Toc224647084 \h </w:instrText>
            </w:r>
            <w:r w:rsidRPr="000860D2">
              <w:rPr>
                <w:rFonts w:ascii="Arial" w:hAnsi="Arial" w:cs="Arial"/>
                <w:noProof/>
                <w:webHidden/>
              </w:rPr>
            </w:r>
            <w:r w:rsidRPr="000860D2">
              <w:rPr>
                <w:rFonts w:ascii="Arial" w:hAnsi="Arial" w:cs="Arial"/>
                <w:noProof/>
                <w:webHidden/>
              </w:rPr>
              <w:fldChar w:fldCharType="separate"/>
            </w:r>
            <w:r w:rsidR="00D8146D">
              <w:rPr>
                <w:rFonts w:ascii="Arial" w:hAnsi="Arial" w:cs="Arial"/>
                <w:noProof/>
                <w:webHidden/>
              </w:rPr>
              <w:t>20</w:t>
            </w:r>
            <w:r w:rsidRPr="000860D2">
              <w:rPr>
                <w:rFonts w:ascii="Arial" w:hAnsi="Arial" w:cs="Arial"/>
                <w:noProof/>
                <w:webHidden/>
              </w:rPr>
              <w:fldChar w:fldCharType="end"/>
            </w:r>
          </w:hyperlink>
        </w:p>
        <w:p w14:paraId="23B64EAE" w14:textId="6CDF654C" w:rsidR="000860D2" w:rsidRDefault="000860D2">
          <w:pPr>
            <w:pStyle w:val="TOC1"/>
            <w:rPr>
              <w:rFonts w:asciiTheme="minorHAnsi" w:hAnsiTheme="minorHAnsi"/>
              <w:noProof/>
              <w:kern w:val="2"/>
              <w:sz w:val="24"/>
              <w:szCs w:val="24"/>
              <w:lang w:val="en-GB" w:eastAsia="en-GB"/>
              <w14:ligatures w14:val="standardContextual"/>
            </w:rPr>
          </w:pPr>
          <w:hyperlink w:anchor="_Toc224647085" w:history="1">
            <w:r w:rsidRPr="00F933B4">
              <w:rPr>
                <w:rStyle w:val="Hyperlink"/>
                <w:noProof/>
              </w:rPr>
              <w:t>Annex: F Lost Person Report Form</w:t>
            </w:r>
            <w:r>
              <w:rPr>
                <w:noProof/>
                <w:webHidden/>
              </w:rPr>
              <w:tab/>
            </w:r>
            <w:r>
              <w:rPr>
                <w:noProof/>
                <w:webHidden/>
              </w:rPr>
              <w:fldChar w:fldCharType="begin"/>
            </w:r>
            <w:r>
              <w:rPr>
                <w:noProof/>
                <w:webHidden/>
              </w:rPr>
              <w:instrText xml:space="preserve"> PAGEREF _Toc224647085 \h </w:instrText>
            </w:r>
            <w:r>
              <w:rPr>
                <w:noProof/>
                <w:webHidden/>
              </w:rPr>
            </w:r>
            <w:r>
              <w:rPr>
                <w:noProof/>
                <w:webHidden/>
              </w:rPr>
              <w:fldChar w:fldCharType="separate"/>
            </w:r>
            <w:r w:rsidR="00D8146D">
              <w:rPr>
                <w:noProof/>
                <w:webHidden/>
              </w:rPr>
              <w:t>22</w:t>
            </w:r>
            <w:r>
              <w:rPr>
                <w:noProof/>
                <w:webHidden/>
              </w:rPr>
              <w:fldChar w:fldCharType="end"/>
            </w:r>
          </w:hyperlink>
        </w:p>
        <w:p w14:paraId="02EAE135" w14:textId="23F53EC8" w:rsidR="00753289" w:rsidRPr="0021112C" w:rsidRDefault="00955F26" w:rsidP="0021112C">
          <w:pPr>
            <w:rPr>
              <w:rFonts w:ascii="Arial" w:hAnsi="Arial" w:cs="Arial"/>
              <w:b/>
              <w:bCs/>
              <w:noProof/>
            </w:rPr>
          </w:pPr>
          <w:r w:rsidRPr="00753289">
            <w:rPr>
              <w:rFonts w:ascii="Arial" w:hAnsi="Arial" w:cs="Arial"/>
              <w:b/>
              <w:bCs/>
              <w:noProof/>
            </w:rPr>
            <w:fldChar w:fldCharType="end"/>
          </w:r>
        </w:p>
      </w:sdtContent>
    </w:sdt>
    <w:p w14:paraId="29296D13" w14:textId="7E1190BF" w:rsidR="00F8235E" w:rsidRPr="00F8235E" w:rsidRDefault="009601A8" w:rsidP="00F8235E">
      <w:pPr>
        <w:pStyle w:val="Heading1"/>
      </w:pPr>
      <w:bookmarkStart w:id="0" w:name="_Toc224647023"/>
      <w:r w:rsidRPr="00FF2A47">
        <w:lastRenderedPageBreak/>
        <w:t>Purpose</w:t>
      </w:r>
      <w:bookmarkEnd w:id="0"/>
    </w:p>
    <w:p w14:paraId="4C84405F" w14:textId="6E81AC9B" w:rsidR="00E85AA4" w:rsidRPr="00583282" w:rsidRDefault="00E85AA4" w:rsidP="009B7B1F">
      <w:pPr>
        <w:spacing w:before="100" w:beforeAutospacing="1" w:after="100" w:afterAutospacing="1" w:line="300" w:lineRule="atLeast"/>
        <w:rPr>
          <w:rFonts w:ascii="Arial" w:eastAsia="Times New Roman" w:hAnsi="Arial" w:cs="Arial"/>
          <w:lang w:val="en-GB" w:eastAsia="en-GB"/>
        </w:rPr>
      </w:pPr>
      <w:r w:rsidRPr="00583282">
        <w:rPr>
          <w:rFonts w:ascii="Arial" w:eastAsia="Times New Roman" w:hAnsi="Arial" w:cs="Arial"/>
          <w:lang w:val="en-GB" w:eastAsia="en-GB"/>
        </w:rPr>
        <w:t>The purpose of this guidance is to support the safe, swift, and effective reunification of lost or found children and vulnerable persons with their parents, guardians, or carers. It is provided solely as guidance and a supporting toolkit</w:t>
      </w:r>
      <w:r w:rsidR="00752ECD">
        <w:rPr>
          <w:rFonts w:ascii="Arial" w:eastAsia="Times New Roman" w:hAnsi="Arial" w:cs="Arial"/>
          <w:lang w:val="en-GB" w:eastAsia="en-GB"/>
        </w:rPr>
        <w:t xml:space="preserve">. </w:t>
      </w:r>
      <w:r w:rsidR="00752ECD" w:rsidRPr="00752ECD">
        <w:rPr>
          <w:rFonts w:ascii="Arial" w:eastAsia="Times New Roman" w:hAnsi="Arial" w:cs="Arial"/>
          <w:color w:val="FF0000"/>
          <w:lang w:val="en-GB" w:eastAsia="en-GB"/>
        </w:rPr>
        <w:t>R</w:t>
      </w:r>
      <w:r w:rsidRPr="00752ECD">
        <w:rPr>
          <w:rFonts w:ascii="Arial" w:eastAsia="Times New Roman" w:hAnsi="Arial" w:cs="Arial"/>
          <w:b/>
          <w:bCs/>
          <w:color w:val="FF0000"/>
          <w:lang w:val="en-GB" w:eastAsia="en-GB"/>
        </w:rPr>
        <w:t>esp</w:t>
      </w:r>
      <w:r w:rsidRPr="00DC607C">
        <w:rPr>
          <w:rFonts w:ascii="Arial" w:eastAsia="Times New Roman" w:hAnsi="Arial" w:cs="Arial"/>
          <w:b/>
          <w:bCs/>
          <w:color w:val="FF0000"/>
          <w:lang w:val="en-GB" w:eastAsia="en-GB"/>
        </w:rPr>
        <w:t>onsibility for establishing, implementing, and maintaining appropriate arrangements rests entirely with the organising organisation</w:t>
      </w:r>
      <w:r w:rsidRPr="00DC607C">
        <w:rPr>
          <w:rFonts w:ascii="Arial" w:eastAsia="Times New Roman" w:hAnsi="Arial" w:cs="Arial"/>
          <w:color w:val="FF0000"/>
          <w:lang w:val="en-GB" w:eastAsia="en-GB"/>
        </w:rPr>
        <w:t>.</w:t>
      </w:r>
    </w:p>
    <w:p w14:paraId="08A65E99" w14:textId="77777777" w:rsidR="00E85AA4" w:rsidRPr="00E85AA4" w:rsidRDefault="00E85AA4" w:rsidP="00D30001">
      <w:pPr>
        <w:spacing w:after="0" w:line="300" w:lineRule="atLeast"/>
        <w:jc w:val="both"/>
        <w:rPr>
          <w:rFonts w:ascii="Arial" w:eastAsia="Times New Roman" w:hAnsi="Arial" w:cs="Arial"/>
          <w:b/>
          <w:bCs/>
          <w:sz w:val="24"/>
          <w:szCs w:val="24"/>
          <w:lang w:val="en-GB" w:eastAsia="en-GB"/>
        </w:rPr>
      </w:pPr>
      <w:r w:rsidRPr="00E85AA4">
        <w:rPr>
          <w:rFonts w:ascii="Arial" w:eastAsia="Times New Roman" w:hAnsi="Arial" w:cs="Arial"/>
          <w:b/>
          <w:bCs/>
          <w:sz w:val="24"/>
          <w:szCs w:val="24"/>
          <w:lang w:val="en-GB" w:eastAsia="en-GB"/>
        </w:rPr>
        <w:t>This guidance aims to:</w:t>
      </w:r>
    </w:p>
    <w:p w14:paraId="7187BE23" w14:textId="77777777" w:rsidR="00E85AA4" w:rsidRPr="00583282" w:rsidRDefault="00E85AA4" w:rsidP="00D30001">
      <w:pPr>
        <w:numPr>
          <w:ilvl w:val="0"/>
          <w:numId w:val="64"/>
        </w:numPr>
        <w:spacing w:after="0" w:line="300" w:lineRule="atLeast"/>
        <w:jc w:val="both"/>
        <w:rPr>
          <w:rFonts w:ascii="Arial" w:eastAsia="Times New Roman" w:hAnsi="Arial" w:cs="Arial"/>
          <w:lang w:val="en-GB" w:eastAsia="en-GB"/>
        </w:rPr>
      </w:pPr>
      <w:r w:rsidRPr="00583282">
        <w:rPr>
          <w:rFonts w:ascii="Arial" w:eastAsia="Times New Roman" w:hAnsi="Arial" w:cs="Arial"/>
          <w:lang w:val="en-GB" w:eastAsia="en-GB"/>
        </w:rPr>
        <w:t>Prevent harm and minimise distress for children, vulnerable persons, and their families.</w:t>
      </w:r>
    </w:p>
    <w:p w14:paraId="7F964B82" w14:textId="77777777" w:rsidR="00E85AA4" w:rsidRPr="00583282" w:rsidRDefault="00E85AA4" w:rsidP="00E85AA4">
      <w:pPr>
        <w:numPr>
          <w:ilvl w:val="0"/>
          <w:numId w:val="64"/>
        </w:numPr>
        <w:spacing w:before="100" w:beforeAutospacing="1" w:after="100" w:afterAutospacing="1" w:line="300" w:lineRule="atLeast"/>
        <w:jc w:val="both"/>
        <w:rPr>
          <w:rFonts w:ascii="Arial" w:eastAsia="Times New Roman" w:hAnsi="Arial" w:cs="Arial"/>
          <w:lang w:val="en-GB" w:eastAsia="en-GB"/>
        </w:rPr>
      </w:pPr>
      <w:r w:rsidRPr="00583282">
        <w:rPr>
          <w:rFonts w:ascii="Arial" w:eastAsia="Times New Roman" w:hAnsi="Arial" w:cs="Arial"/>
          <w:lang w:val="en-GB" w:eastAsia="en-GB"/>
        </w:rPr>
        <w:t>Promote strong safeguarding standards in accordance with UK legislation and recognised multi</w:t>
      </w:r>
      <w:r w:rsidRPr="00583282">
        <w:rPr>
          <w:rFonts w:ascii="Arial" w:eastAsia="Times New Roman" w:hAnsi="Arial" w:cs="Arial"/>
          <w:lang w:val="en-GB" w:eastAsia="en-GB"/>
        </w:rPr>
        <w:noBreakHyphen/>
        <w:t>agency best practice.</w:t>
      </w:r>
    </w:p>
    <w:p w14:paraId="234D1CED" w14:textId="032319FC" w:rsidR="00E85AA4" w:rsidRPr="00583282" w:rsidRDefault="00E85AA4" w:rsidP="00A17CE6">
      <w:pPr>
        <w:numPr>
          <w:ilvl w:val="0"/>
          <w:numId w:val="64"/>
        </w:numPr>
        <w:spacing w:before="100" w:beforeAutospacing="1" w:after="100" w:afterAutospacing="1" w:line="300" w:lineRule="atLeast"/>
        <w:jc w:val="both"/>
        <w:rPr>
          <w:rFonts w:ascii="Arial" w:eastAsia="Times New Roman" w:hAnsi="Arial" w:cs="Arial"/>
          <w:lang w:val="en-GB" w:eastAsia="en-GB"/>
        </w:rPr>
      </w:pPr>
      <w:r w:rsidRPr="00583282">
        <w:rPr>
          <w:rFonts w:ascii="Arial" w:eastAsia="Times New Roman" w:hAnsi="Arial" w:cs="Arial"/>
          <w:lang w:val="en-GB" w:eastAsia="en-GB"/>
        </w:rPr>
        <w:t>Provide event organisers with a clear framework to support effective planning and a structured process to follow when a child or vulnerable person is reported as lost or found.</w:t>
      </w:r>
    </w:p>
    <w:p w14:paraId="30664F30" w14:textId="77777777" w:rsidR="009601A8" w:rsidRPr="00FF2A47" w:rsidRDefault="009601A8" w:rsidP="009B7B1F">
      <w:pPr>
        <w:pStyle w:val="Heading1"/>
      </w:pPr>
      <w:bookmarkStart w:id="1" w:name="_Toc224647024"/>
      <w:r w:rsidRPr="00FF2A47">
        <w:t>Scope</w:t>
      </w:r>
      <w:bookmarkEnd w:id="1"/>
    </w:p>
    <w:p w14:paraId="551D6EE2" w14:textId="59AF8E0C" w:rsidR="008C1D8B" w:rsidRPr="00583282" w:rsidRDefault="008C1D8B" w:rsidP="009B7B1F">
      <w:pPr>
        <w:rPr>
          <w:rFonts w:ascii="Arial" w:hAnsi="Arial" w:cs="Arial"/>
          <w:b/>
          <w:bCs/>
          <w:lang w:val="en-GB" w:eastAsia="en-GB"/>
        </w:rPr>
      </w:pPr>
      <w:r w:rsidRPr="00583282">
        <w:rPr>
          <w:rFonts w:ascii="Arial" w:hAnsi="Arial" w:cs="Arial"/>
          <w:lang w:val="en-GB" w:eastAsia="en-GB"/>
        </w:rPr>
        <w:t xml:space="preserve">The </w:t>
      </w:r>
      <w:r w:rsidR="00E85AA4" w:rsidRPr="00583282">
        <w:rPr>
          <w:rFonts w:ascii="Arial" w:hAnsi="Arial" w:cs="Arial"/>
          <w:lang w:val="en-GB" w:eastAsia="en-GB"/>
        </w:rPr>
        <w:t>guidance</w:t>
      </w:r>
      <w:r w:rsidRPr="00583282">
        <w:rPr>
          <w:rFonts w:ascii="Arial" w:hAnsi="Arial" w:cs="Arial"/>
          <w:lang w:val="en-GB" w:eastAsia="en-GB"/>
        </w:rPr>
        <w:t xml:space="preserve"> outlined are designed to be adaptable to a wide range of event environments, including those without on-site police presence or formal welfare centres</w:t>
      </w:r>
    </w:p>
    <w:p w14:paraId="37CC3B7A" w14:textId="77777777" w:rsidR="00B71C0E" w:rsidRPr="009B7B1F" w:rsidRDefault="009601A8" w:rsidP="00E85AA4">
      <w:pPr>
        <w:spacing w:after="0" w:line="300" w:lineRule="atLeast"/>
        <w:jc w:val="both"/>
        <w:rPr>
          <w:rFonts w:ascii="Arial" w:eastAsia="Times New Roman" w:hAnsi="Arial" w:cs="Arial"/>
          <w:b/>
          <w:bCs/>
          <w:sz w:val="24"/>
          <w:szCs w:val="24"/>
          <w:lang w:val="en-GB" w:eastAsia="en-GB"/>
        </w:rPr>
      </w:pPr>
      <w:r w:rsidRPr="009B7B1F">
        <w:rPr>
          <w:rFonts w:ascii="Arial" w:eastAsia="Times New Roman" w:hAnsi="Arial" w:cs="Arial"/>
          <w:b/>
          <w:bCs/>
          <w:sz w:val="24"/>
          <w:szCs w:val="24"/>
          <w:lang w:val="en-GB" w:eastAsia="en-GB"/>
        </w:rPr>
        <w:t>This guidance applies to:</w:t>
      </w:r>
    </w:p>
    <w:p w14:paraId="6086AB0E" w14:textId="350FBCD6" w:rsidR="009601A8" w:rsidRPr="00583282" w:rsidRDefault="009601A8" w:rsidP="00E85AA4">
      <w:pPr>
        <w:pStyle w:val="ListParagraph"/>
        <w:numPr>
          <w:ilvl w:val="0"/>
          <w:numId w:val="13"/>
        </w:numPr>
        <w:spacing w:after="0" w:line="300" w:lineRule="atLeast"/>
        <w:jc w:val="both"/>
        <w:rPr>
          <w:rFonts w:ascii="Arial" w:eastAsia="Times New Roman" w:hAnsi="Arial" w:cs="Arial"/>
          <w:b/>
          <w:bCs/>
          <w:lang w:val="en-GB" w:eastAsia="en-GB"/>
        </w:rPr>
      </w:pPr>
      <w:r w:rsidRPr="00583282">
        <w:rPr>
          <w:rFonts w:ascii="Arial" w:eastAsia="Times New Roman" w:hAnsi="Arial" w:cs="Arial"/>
          <w:lang w:val="en-GB" w:eastAsia="en-GB"/>
        </w:rPr>
        <w:t>All events, venues, and public spaces under the organiser’s responsibility, regardless of size, location, or type (including open city centres, parks, enclosed venues, and temporary event sites).</w:t>
      </w:r>
    </w:p>
    <w:p w14:paraId="07403C05" w14:textId="2B2A6812" w:rsidR="00753289" w:rsidRPr="005144D8" w:rsidRDefault="009601A8" w:rsidP="005144D8">
      <w:pPr>
        <w:numPr>
          <w:ilvl w:val="0"/>
          <w:numId w:val="13"/>
        </w:numPr>
        <w:spacing w:before="100" w:beforeAutospacing="1" w:after="100" w:afterAutospacing="1" w:line="300" w:lineRule="atLeast"/>
        <w:jc w:val="both"/>
        <w:rPr>
          <w:rFonts w:ascii="Arial" w:eastAsia="Times New Roman" w:hAnsi="Arial" w:cs="Arial"/>
          <w:sz w:val="24"/>
          <w:szCs w:val="24"/>
          <w:lang w:val="en-GB" w:eastAsia="en-GB"/>
        </w:rPr>
      </w:pPr>
      <w:r w:rsidRPr="00583282">
        <w:rPr>
          <w:rFonts w:ascii="Arial" w:eastAsia="Times New Roman" w:hAnsi="Arial" w:cs="Arial"/>
          <w:lang w:val="en-GB" w:eastAsia="en-GB"/>
        </w:rPr>
        <w:t>Children (under 18) and vulnerabl</w:t>
      </w:r>
      <w:r w:rsidR="00DF76F5">
        <w:rPr>
          <w:rFonts w:ascii="Arial" w:eastAsia="Times New Roman" w:hAnsi="Arial" w:cs="Arial"/>
          <w:lang w:val="en-GB" w:eastAsia="en-GB"/>
        </w:rPr>
        <w:t>e</w:t>
      </w:r>
      <w:r w:rsidRPr="00583282">
        <w:rPr>
          <w:rFonts w:ascii="Arial" w:eastAsia="Times New Roman" w:hAnsi="Arial" w:cs="Arial"/>
          <w:lang w:val="en-GB" w:eastAsia="en-GB"/>
        </w:rPr>
        <w:t xml:space="preserve"> adults (those who, due to age, disability, illness, or other circumstances, may be unable to protect themselves or re-establish contact with their responsible adult without assistance</w:t>
      </w:r>
      <w:r w:rsidRPr="009B7B1F">
        <w:rPr>
          <w:rFonts w:ascii="Arial" w:eastAsia="Times New Roman" w:hAnsi="Arial" w:cs="Arial"/>
          <w:sz w:val="24"/>
          <w:szCs w:val="24"/>
          <w:lang w:val="en-GB" w:eastAsia="en-GB"/>
        </w:rPr>
        <w:t>).</w:t>
      </w:r>
    </w:p>
    <w:p w14:paraId="614251D8" w14:textId="324B2B13" w:rsidR="00076ACA" w:rsidRDefault="00076ACA" w:rsidP="009B7B1F">
      <w:pPr>
        <w:pStyle w:val="Heading1"/>
      </w:pPr>
      <w:bookmarkStart w:id="2" w:name="_Toc224647025"/>
      <w:r w:rsidRPr="00F80795">
        <w:t>Roles and Responsibilities</w:t>
      </w:r>
      <w:bookmarkEnd w:id="2"/>
    </w:p>
    <w:p w14:paraId="209544B4" w14:textId="2DC223E0" w:rsidR="007F1ABA" w:rsidRDefault="007F1ABA" w:rsidP="00076ACA">
      <w:pPr>
        <w:spacing w:before="100" w:beforeAutospacing="1" w:after="100" w:afterAutospacing="1" w:line="300" w:lineRule="atLeast"/>
        <w:rPr>
          <w:rFonts w:ascii="Arial" w:eastAsia="Times New Roman" w:hAnsi="Arial" w:cs="Arial"/>
          <w:lang w:val="en-GB" w:eastAsia="en-GB"/>
        </w:rPr>
      </w:pPr>
      <w:r w:rsidRPr="007F1ABA">
        <w:rPr>
          <w:rFonts w:ascii="Arial" w:eastAsia="Times New Roman" w:hAnsi="Arial" w:cs="Arial"/>
          <w:lang w:val="en-GB" w:eastAsia="en-GB"/>
        </w:rPr>
        <w:t>The following roles and responsibilities are activated when a lost or found child</w:t>
      </w:r>
      <w:r w:rsidR="002C0CFB">
        <w:rPr>
          <w:rFonts w:ascii="Arial" w:eastAsia="Times New Roman" w:hAnsi="Arial" w:cs="Arial"/>
          <w:lang w:val="en-GB" w:eastAsia="en-GB"/>
        </w:rPr>
        <w:t>/</w:t>
      </w:r>
      <w:r w:rsidRPr="007F1ABA">
        <w:rPr>
          <w:rFonts w:ascii="Arial" w:eastAsia="Times New Roman" w:hAnsi="Arial" w:cs="Arial"/>
          <w:lang w:val="en-GB" w:eastAsia="en-GB"/>
        </w:rPr>
        <w:t xml:space="preserve"> vulnerable person is reported. The Event Manager may delegate these roles and responsibilities as </w:t>
      </w:r>
      <w:r w:rsidR="00103C1D" w:rsidRPr="007F1ABA">
        <w:rPr>
          <w:rFonts w:ascii="Arial" w:eastAsia="Times New Roman" w:hAnsi="Arial" w:cs="Arial"/>
          <w:lang w:val="en-GB" w:eastAsia="en-GB"/>
        </w:rPr>
        <w:t>needed but</w:t>
      </w:r>
      <w:r w:rsidRPr="007F1ABA">
        <w:rPr>
          <w:rFonts w:ascii="Arial" w:eastAsia="Times New Roman" w:hAnsi="Arial" w:cs="Arial"/>
          <w:lang w:val="en-GB" w:eastAsia="en-GB"/>
        </w:rPr>
        <w:t xml:space="preserve"> </w:t>
      </w:r>
      <w:r w:rsidRPr="007F1ABA">
        <w:rPr>
          <w:rFonts w:ascii="Arial" w:eastAsia="Times New Roman" w:hAnsi="Arial" w:cs="Arial"/>
          <w:b/>
          <w:bCs/>
          <w:lang w:val="en-GB" w:eastAsia="en-GB"/>
        </w:rPr>
        <w:t>MUST</w:t>
      </w:r>
      <w:r w:rsidRPr="007F1ABA">
        <w:rPr>
          <w:rFonts w:ascii="Arial" w:eastAsia="Times New Roman" w:hAnsi="Arial" w:cs="Arial"/>
          <w:lang w:val="en-GB" w:eastAsia="en-GB"/>
        </w:rPr>
        <w:t xml:space="preserve"> retain overall responsibility as the person in charge.</w:t>
      </w:r>
    </w:p>
    <w:p w14:paraId="501797E6" w14:textId="77777777" w:rsidR="00103C1D" w:rsidRDefault="00103C1D" w:rsidP="009B7B1F">
      <w:pPr>
        <w:pStyle w:val="Heading2"/>
      </w:pPr>
      <w:bookmarkStart w:id="3" w:name="_Toc224647026"/>
      <w:r w:rsidRPr="00F84AE2">
        <w:t>Designated Person</w:t>
      </w:r>
      <w:bookmarkEnd w:id="3"/>
      <w:r w:rsidRPr="00F84AE2">
        <w:t xml:space="preserve"> </w:t>
      </w:r>
    </w:p>
    <w:p w14:paraId="342B2607" w14:textId="77777777" w:rsidR="00103C1D" w:rsidRDefault="00103C1D" w:rsidP="00103C1D">
      <w:pPr>
        <w:spacing w:after="0" w:line="300" w:lineRule="atLeast"/>
        <w:rPr>
          <w:rFonts w:ascii="Arial" w:eastAsia="Times New Roman" w:hAnsi="Arial" w:cs="Arial"/>
          <w:b/>
          <w:bCs/>
          <w:sz w:val="24"/>
          <w:szCs w:val="24"/>
          <w:lang w:val="en-GB" w:eastAsia="en-GB"/>
        </w:rPr>
      </w:pPr>
      <w:r>
        <w:rPr>
          <w:rFonts w:ascii="Arial" w:eastAsia="Times New Roman" w:hAnsi="Arial" w:cs="Arial"/>
          <w:lang w:val="en-GB" w:eastAsia="en-GB"/>
        </w:rPr>
        <w:t>T</w:t>
      </w:r>
      <w:r w:rsidRPr="00A91412">
        <w:rPr>
          <w:rFonts w:ascii="Arial" w:eastAsia="Times New Roman" w:hAnsi="Arial" w:cs="Arial"/>
          <w:lang w:val="en-GB" w:eastAsia="en-GB"/>
        </w:rPr>
        <w:t xml:space="preserve">he designated person responsible for managing lost or found children or vulnerable persons can be: </w:t>
      </w:r>
    </w:p>
    <w:p w14:paraId="765E9B5A" w14:textId="77777777" w:rsidR="00103C1D" w:rsidRPr="006D23B2" w:rsidRDefault="00103C1D" w:rsidP="005C4006">
      <w:pPr>
        <w:pStyle w:val="ListParagraph"/>
        <w:numPr>
          <w:ilvl w:val="0"/>
          <w:numId w:val="54"/>
        </w:numPr>
        <w:spacing w:after="0" w:line="300" w:lineRule="atLeast"/>
        <w:rPr>
          <w:rFonts w:ascii="Arial" w:eastAsia="Times New Roman" w:hAnsi="Arial" w:cs="Arial"/>
          <w:b/>
          <w:bCs/>
          <w:sz w:val="24"/>
          <w:szCs w:val="24"/>
          <w:lang w:val="en-GB" w:eastAsia="en-GB"/>
        </w:rPr>
      </w:pPr>
      <w:r w:rsidRPr="006D23B2">
        <w:rPr>
          <w:rFonts w:ascii="Arial" w:eastAsia="Times New Roman" w:hAnsi="Arial" w:cs="Arial"/>
          <w:lang w:val="en-GB" w:eastAsia="en-GB"/>
        </w:rPr>
        <w:t>Event Manager</w:t>
      </w:r>
    </w:p>
    <w:p w14:paraId="267AD078" w14:textId="77777777" w:rsidR="00103C1D" w:rsidRPr="006D23B2" w:rsidRDefault="00103C1D" w:rsidP="005C4006">
      <w:pPr>
        <w:pStyle w:val="ListParagraph"/>
        <w:numPr>
          <w:ilvl w:val="0"/>
          <w:numId w:val="54"/>
        </w:numPr>
        <w:spacing w:after="0" w:line="300" w:lineRule="atLeast"/>
        <w:rPr>
          <w:rFonts w:ascii="Arial" w:eastAsia="Times New Roman" w:hAnsi="Arial" w:cs="Arial"/>
          <w:b/>
          <w:bCs/>
          <w:sz w:val="24"/>
          <w:szCs w:val="24"/>
          <w:lang w:val="en-GB" w:eastAsia="en-GB"/>
        </w:rPr>
      </w:pPr>
      <w:r w:rsidRPr="006D23B2">
        <w:rPr>
          <w:rFonts w:ascii="Arial" w:eastAsia="Times New Roman" w:hAnsi="Arial" w:cs="Arial"/>
          <w:lang w:val="en-GB" w:eastAsia="en-GB"/>
        </w:rPr>
        <w:t>Safeguarding Lead</w:t>
      </w:r>
    </w:p>
    <w:p w14:paraId="509C6056" w14:textId="77777777" w:rsidR="00103C1D" w:rsidRPr="009D5448" w:rsidRDefault="00103C1D" w:rsidP="005C4006">
      <w:pPr>
        <w:pStyle w:val="ListParagraph"/>
        <w:numPr>
          <w:ilvl w:val="0"/>
          <w:numId w:val="54"/>
        </w:numPr>
        <w:spacing w:after="0" w:line="300" w:lineRule="atLeast"/>
        <w:rPr>
          <w:rFonts w:ascii="Arial" w:eastAsia="Times New Roman" w:hAnsi="Arial" w:cs="Arial"/>
          <w:b/>
          <w:bCs/>
          <w:sz w:val="24"/>
          <w:szCs w:val="24"/>
          <w:lang w:val="en-GB" w:eastAsia="en-GB"/>
        </w:rPr>
      </w:pPr>
      <w:r w:rsidRPr="006D23B2">
        <w:rPr>
          <w:rFonts w:ascii="Arial" w:eastAsia="Times New Roman" w:hAnsi="Arial" w:cs="Arial"/>
          <w:lang w:val="en-GB" w:eastAsia="en-GB"/>
        </w:rPr>
        <w:t>Event Control representative</w:t>
      </w:r>
    </w:p>
    <w:p w14:paraId="1A28ADCB" w14:textId="77777777" w:rsidR="00103C1D" w:rsidRPr="00DF00A0" w:rsidRDefault="00103C1D" w:rsidP="005C4006">
      <w:pPr>
        <w:pStyle w:val="ListParagraph"/>
        <w:numPr>
          <w:ilvl w:val="0"/>
          <w:numId w:val="54"/>
        </w:numPr>
        <w:spacing w:after="0" w:line="300" w:lineRule="atLeast"/>
        <w:rPr>
          <w:rFonts w:ascii="Arial" w:eastAsia="Times New Roman" w:hAnsi="Arial" w:cs="Arial"/>
          <w:b/>
          <w:bCs/>
          <w:sz w:val="24"/>
          <w:szCs w:val="24"/>
          <w:lang w:val="en-GB" w:eastAsia="en-GB"/>
        </w:rPr>
      </w:pPr>
      <w:r>
        <w:rPr>
          <w:rFonts w:ascii="Arial" w:eastAsia="Times New Roman" w:hAnsi="Arial" w:cs="Arial"/>
          <w:lang w:val="en-GB" w:eastAsia="en-GB"/>
        </w:rPr>
        <w:lastRenderedPageBreak/>
        <w:t>Welfare Officer</w:t>
      </w:r>
    </w:p>
    <w:p w14:paraId="3D9E9FA0" w14:textId="77777777" w:rsidR="00DF00A0" w:rsidRPr="00AC5D40" w:rsidRDefault="00DF00A0" w:rsidP="00DF00A0">
      <w:pPr>
        <w:pStyle w:val="ListParagraph"/>
        <w:spacing w:after="0" w:line="300" w:lineRule="atLeast"/>
        <w:rPr>
          <w:rFonts w:ascii="Arial" w:eastAsia="Times New Roman" w:hAnsi="Arial" w:cs="Arial"/>
          <w:b/>
          <w:bCs/>
          <w:sz w:val="24"/>
          <w:szCs w:val="24"/>
          <w:lang w:val="en-GB" w:eastAsia="en-GB"/>
        </w:rPr>
      </w:pPr>
    </w:p>
    <w:p w14:paraId="06B1A0FC" w14:textId="585078D8" w:rsidR="00103C1D" w:rsidRPr="00A17CE6" w:rsidRDefault="00A17CE6" w:rsidP="00103C1D">
      <w:pPr>
        <w:spacing w:after="0" w:line="300" w:lineRule="atLeast"/>
        <w:rPr>
          <w:rFonts w:ascii="Arial" w:eastAsia="Times New Roman" w:hAnsi="Arial" w:cs="Arial"/>
          <w:b/>
          <w:bCs/>
          <w:sz w:val="24"/>
          <w:szCs w:val="24"/>
          <w:lang w:val="en-GB" w:eastAsia="en-GB"/>
        </w:rPr>
      </w:pPr>
      <w:r>
        <w:rPr>
          <w:rFonts w:ascii="Arial" w:eastAsia="Times New Roman" w:hAnsi="Arial" w:cs="Arial"/>
          <w:b/>
          <w:bCs/>
          <w:sz w:val="24"/>
          <w:szCs w:val="24"/>
          <w:lang w:val="en-GB" w:eastAsia="en-GB"/>
        </w:rPr>
        <w:t xml:space="preserve"> </w:t>
      </w:r>
      <w:r w:rsidR="00103C1D" w:rsidRPr="00AC5D40">
        <w:rPr>
          <w:rFonts w:ascii="Arial" w:eastAsia="Times New Roman" w:hAnsi="Arial" w:cs="Arial"/>
          <w:b/>
          <w:bCs/>
          <w:lang w:val="en-GB" w:eastAsia="en-GB"/>
        </w:rPr>
        <w:t xml:space="preserve">Key objectives: </w:t>
      </w:r>
    </w:p>
    <w:p w14:paraId="6779923A" w14:textId="36F200AC" w:rsidR="00103C1D" w:rsidRPr="002D14FB" w:rsidRDefault="00103C1D" w:rsidP="00103C1D">
      <w:pPr>
        <w:spacing w:after="0" w:line="300" w:lineRule="atLeast"/>
        <w:rPr>
          <w:rFonts w:ascii="Arial" w:eastAsia="Times New Roman" w:hAnsi="Arial" w:cs="Arial"/>
          <w:lang w:val="en-GB" w:eastAsia="en-GB"/>
        </w:rPr>
      </w:pPr>
      <w:r w:rsidRPr="00A91412">
        <w:rPr>
          <w:rFonts w:ascii="Arial" w:eastAsia="Times New Roman" w:hAnsi="Arial" w:cs="Arial"/>
          <w:lang w:val="en-GB" w:eastAsia="en-GB"/>
        </w:rPr>
        <w:t xml:space="preserve">The designation </w:t>
      </w:r>
      <w:r>
        <w:rPr>
          <w:rFonts w:ascii="Arial" w:eastAsia="Times New Roman" w:hAnsi="Arial" w:cs="Arial"/>
          <w:lang w:val="en-GB" w:eastAsia="en-GB"/>
        </w:rPr>
        <w:t xml:space="preserve">person </w:t>
      </w:r>
      <w:r w:rsidR="00972B3E" w:rsidRPr="00972B3E">
        <w:rPr>
          <w:rFonts w:ascii="Arial" w:eastAsia="Times New Roman" w:hAnsi="Arial" w:cs="Arial"/>
          <w:b/>
          <w:bCs/>
          <w:lang w:val="en-GB" w:eastAsia="en-GB"/>
        </w:rPr>
        <w:t>MUST</w:t>
      </w:r>
      <w:r w:rsidRPr="00A91412">
        <w:rPr>
          <w:rFonts w:ascii="Arial" w:eastAsia="Times New Roman" w:hAnsi="Arial" w:cs="Arial"/>
          <w:b/>
          <w:bCs/>
          <w:lang w:val="en-GB" w:eastAsia="en-GB"/>
        </w:rPr>
        <w:t xml:space="preserve"> </w:t>
      </w:r>
      <w:r w:rsidRPr="00A91412">
        <w:rPr>
          <w:rFonts w:ascii="Arial" w:eastAsia="Times New Roman" w:hAnsi="Arial" w:cs="Arial"/>
          <w:lang w:val="en-GB" w:eastAsia="en-GB"/>
        </w:rPr>
        <w:t xml:space="preserve">be clearly </w:t>
      </w:r>
      <w:r>
        <w:rPr>
          <w:rFonts w:ascii="Arial" w:eastAsia="Times New Roman" w:hAnsi="Arial" w:cs="Arial"/>
          <w:lang w:val="en-GB" w:eastAsia="en-GB"/>
        </w:rPr>
        <w:t>identified</w:t>
      </w:r>
      <w:r w:rsidRPr="00A91412">
        <w:rPr>
          <w:rFonts w:ascii="Arial" w:eastAsia="Times New Roman" w:hAnsi="Arial" w:cs="Arial"/>
          <w:lang w:val="en-GB" w:eastAsia="en-GB"/>
        </w:rPr>
        <w:t xml:space="preserve"> before the event begins</w:t>
      </w:r>
      <w:r>
        <w:rPr>
          <w:rFonts w:ascii="Arial" w:eastAsia="Times New Roman" w:hAnsi="Arial" w:cs="Arial"/>
          <w:lang w:val="en-GB" w:eastAsia="en-GB"/>
        </w:rPr>
        <w:t xml:space="preserve"> and recorded in the Event Management Plan. </w:t>
      </w:r>
      <w:r w:rsidRPr="002D14FB">
        <w:rPr>
          <w:rFonts w:ascii="Arial" w:eastAsia="Times New Roman" w:hAnsi="Arial" w:cs="Arial"/>
          <w:lang w:val="en-GB" w:eastAsia="en-GB"/>
        </w:rPr>
        <w:t xml:space="preserve">The designated person will take charge of coordinating the response, including: </w:t>
      </w:r>
    </w:p>
    <w:p w14:paraId="3DEB9B21" w14:textId="77777777" w:rsidR="00103C1D" w:rsidRPr="00A91412" w:rsidRDefault="00103C1D" w:rsidP="005C4006">
      <w:pPr>
        <w:numPr>
          <w:ilvl w:val="0"/>
          <w:numId w:val="55"/>
        </w:numPr>
        <w:spacing w:after="0" w:line="300" w:lineRule="atLeast"/>
        <w:rPr>
          <w:rFonts w:ascii="Arial" w:eastAsia="Times New Roman" w:hAnsi="Arial" w:cs="Arial"/>
          <w:lang w:val="en-GB" w:eastAsia="en-GB"/>
        </w:rPr>
      </w:pPr>
      <w:r w:rsidRPr="00A91412">
        <w:rPr>
          <w:rFonts w:ascii="Arial" w:eastAsia="Times New Roman" w:hAnsi="Arial" w:cs="Arial"/>
          <w:lang w:val="en-GB" w:eastAsia="en-GB"/>
        </w:rPr>
        <w:t>Initiating searches for a lost child or vulnerable person.</w:t>
      </w:r>
    </w:p>
    <w:p w14:paraId="12AB1596" w14:textId="77777777" w:rsidR="00103C1D" w:rsidRDefault="00103C1D" w:rsidP="005C4006">
      <w:pPr>
        <w:numPr>
          <w:ilvl w:val="0"/>
          <w:numId w:val="55"/>
        </w:numPr>
        <w:spacing w:after="0" w:line="300" w:lineRule="atLeast"/>
        <w:rPr>
          <w:rFonts w:ascii="Arial" w:eastAsia="Times New Roman" w:hAnsi="Arial" w:cs="Arial"/>
          <w:lang w:val="en-GB" w:eastAsia="en-GB"/>
        </w:rPr>
      </w:pPr>
      <w:r w:rsidRPr="00A91412">
        <w:rPr>
          <w:rFonts w:ascii="Arial" w:eastAsia="Times New Roman" w:hAnsi="Arial" w:cs="Arial"/>
          <w:lang w:val="en-GB" w:eastAsia="en-GB"/>
        </w:rPr>
        <w:t>Managing the safe care and reunification process</w:t>
      </w:r>
      <w:r>
        <w:rPr>
          <w:rFonts w:ascii="Arial" w:eastAsia="Times New Roman" w:hAnsi="Arial" w:cs="Arial"/>
          <w:lang w:val="en-GB" w:eastAsia="en-GB"/>
        </w:rPr>
        <w:t>.</w:t>
      </w:r>
    </w:p>
    <w:p w14:paraId="4867D1BD" w14:textId="193A1D31" w:rsidR="00103C1D" w:rsidRDefault="00103C1D" w:rsidP="005C4006">
      <w:pPr>
        <w:numPr>
          <w:ilvl w:val="0"/>
          <w:numId w:val="55"/>
        </w:numPr>
        <w:spacing w:after="0" w:line="300" w:lineRule="atLeast"/>
        <w:rPr>
          <w:rFonts w:ascii="Arial" w:eastAsia="Times New Roman" w:hAnsi="Arial" w:cs="Arial"/>
          <w:lang w:val="en-GB" w:eastAsia="en-GB"/>
        </w:rPr>
      </w:pPr>
      <w:r w:rsidRPr="00A91412">
        <w:rPr>
          <w:rFonts w:ascii="Arial" w:eastAsia="Times New Roman" w:hAnsi="Arial" w:cs="Arial"/>
          <w:lang w:val="en-GB" w:eastAsia="en-GB"/>
        </w:rPr>
        <w:t>Ensure accurate logging of actions.</w:t>
      </w:r>
    </w:p>
    <w:p w14:paraId="179995ED" w14:textId="5BDA5E4F" w:rsidR="00103C1D" w:rsidRDefault="00103C1D" w:rsidP="005C4006">
      <w:pPr>
        <w:numPr>
          <w:ilvl w:val="0"/>
          <w:numId w:val="55"/>
        </w:numPr>
        <w:spacing w:after="0" w:line="300" w:lineRule="atLeast"/>
        <w:rPr>
          <w:rFonts w:ascii="Arial" w:eastAsia="Times New Roman" w:hAnsi="Arial" w:cs="Arial"/>
          <w:lang w:val="en-GB" w:eastAsia="en-GB"/>
        </w:rPr>
      </w:pPr>
      <w:r w:rsidRPr="00A91412">
        <w:rPr>
          <w:rFonts w:ascii="Arial" w:eastAsia="Times New Roman" w:hAnsi="Arial" w:cs="Arial"/>
          <w:lang w:val="en-GB" w:eastAsia="en-GB"/>
        </w:rPr>
        <w:t>Escalate to statutory agencies (police or social care) if required.</w:t>
      </w:r>
    </w:p>
    <w:p w14:paraId="1649AFD7" w14:textId="77777777" w:rsidR="00103C1D" w:rsidRPr="00103C1D" w:rsidRDefault="00103C1D" w:rsidP="00103C1D">
      <w:pPr>
        <w:spacing w:after="0" w:line="300" w:lineRule="atLeast"/>
        <w:rPr>
          <w:rFonts w:ascii="Arial" w:eastAsia="Times New Roman" w:hAnsi="Arial" w:cs="Arial"/>
          <w:lang w:val="en-GB" w:eastAsia="en-GB"/>
        </w:rPr>
      </w:pPr>
    </w:p>
    <w:p w14:paraId="484AC0CE" w14:textId="77777777" w:rsidR="00076ACA" w:rsidRPr="00076ACA" w:rsidRDefault="00076ACA" w:rsidP="009B7B1F">
      <w:pPr>
        <w:pStyle w:val="Heading2"/>
      </w:pPr>
      <w:bookmarkStart w:id="4" w:name="_Toc224647027"/>
      <w:r w:rsidRPr="00076ACA">
        <w:t>Event Manager</w:t>
      </w:r>
      <w:bookmarkEnd w:id="4"/>
    </w:p>
    <w:p w14:paraId="76D389E8" w14:textId="21EBB0C2" w:rsidR="00076ACA" w:rsidRPr="00211023" w:rsidRDefault="00076ACA" w:rsidP="005C4006">
      <w:pPr>
        <w:numPr>
          <w:ilvl w:val="0"/>
          <w:numId w:val="31"/>
        </w:numPr>
        <w:spacing w:after="0" w:line="300" w:lineRule="atLeast"/>
        <w:rPr>
          <w:rFonts w:ascii="Arial" w:eastAsia="Times New Roman" w:hAnsi="Arial" w:cs="Arial"/>
          <w:lang w:val="en-GB" w:eastAsia="en-GB"/>
        </w:rPr>
      </w:pPr>
      <w:r w:rsidRPr="00211023">
        <w:rPr>
          <w:rFonts w:ascii="Arial" w:eastAsia="Times New Roman" w:hAnsi="Arial" w:cs="Arial"/>
          <w:lang w:val="en-GB" w:eastAsia="en-GB"/>
        </w:rPr>
        <w:t>Holds overall responsibility for managing</w:t>
      </w:r>
      <w:r w:rsidR="00291039">
        <w:rPr>
          <w:rFonts w:ascii="Arial" w:eastAsia="Times New Roman" w:hAnsi="Arial" w:cs="Arial"/>
          <w:lang w:val="en-GB" w:eastAsia="en-GB"/>
        </w:rPr>
        <w:t xml:space="preserve"> the event and any reports of a</w:t>
      </w:r>
      <w:r w:rsidRPr="00211023">
        <w:rPr>
          <w:rFonts w:ascii="Arial" w:eastAsia="Times New Roman" w:hAnsi="Arial" w:cs="Arial"/>
          <w:lang w:val="en-GB" w:eastAsia="en-GB"/>
        </w:rPr>
        <w:t xml:space="preserve"> lost/found child or vulnerable person incidents.</w:t>
      </w:r>
      <w:r w:rsidR="004F61F0">
        <w:rPr>
          <w:rFonts w:ascii="Arial" w:eastAsia="Times New Roman" w:hAnsi="Arial" w:cs="Arial"/>
          <w:lang w:val="en-GB" w:eastAsia="en-GB"/>
        </w:rPr>
        <w:t xml:space="preserve"> </w:t>
      </w:r>
    </w:p>
    <w:p w14:paraId="2C5E78C7" w14:textId="1A186EF4" w:rsidR="00076ACA" w:rsidRPr="00211023" w:rsidRDefault="00076ACA" w:rsidP="005C4006">
      <w:pPr>
        <w:numPr>
          <w:ilvl w:val="0"/>
          <w:numId w:val="31"/>
        </w:numPr>
        <w:spacing w:before="100" w:beforeAutospacing="1" w:after="100" w:afterAutospacing="1" w:line="300" w:lineRule="atLeast"/>
        <w:rPr>
          <w:rFonts w:ascii="Arial" w:eastAsia="Times New Roman" w:hAnsi="Arial" w:cs="Arial"/>
          <w:lang w:val="en-GB" w:eastAsia="en-GB"/>
        </w:rPr>
      </w:pPr>
      <w:r w:rsidRPr="00211023">
        <w:rPr>
          <w:rFonts w:ascii="Arial" w:eastAsia="Times New Roman" w:hAnsi="Arial" w:cs="Arial"/>
          <w:lang w:val="en-GB" w:eastAsia="en-GB"/>
        </w:rPr>
        <w:t>Ensures the swift and safe reunification of individuals with their parent, guardian, or carer while minimi</w:t>
      </w:r>
      <w:r w:rsidR="00FA0416">
        <w:rPr>
          <w:rFonts w:ascii="Arial" w:eastAsia="Times New Roman" w:hAnsi="Arial" w:cs="Arial"/>
          <w:lang w:val="en-GB" w:eastAsia="en-GB"/>
        </w:rPr>
        <w:t>s</w:t>
      </w:r>
      <w:r w:rsidRPr="00211023">
        <w:rPr>
          <w:rFonts w:ascii="Arial" w:eastAsia="Times New Roman" w:hAnsi="Arial" w:cs="Arial"/>
          <w:lang w:val="en-GB" w:eastAsia="en-GB"/>
        </w:rPr>
        <w:t>ing stress and anxiety.</w:t>
      </w:r>
    </w:p>
    <w:p w14:paraId="3F4C288F" w14:textId="77777777" w:rsidR="00076ACA" w:rsidRPr="00211023" w:rsidRDefault="00076ACA" w:rsidP="005C4006">
      <w:pPr>
        <w:numPr>
          <w:ilvl w:val="0"/>
          <w:numId w:val="31"/>
        </w:numPr>
        <w:spacing w:before="100" w:beforeAutospacing="1" w:after="100" w:afterAutospacing="1" w:line="300" w:lineRule="atLeast"/>
        <w:rPr>
          <w:rFonts w:ascii="Arial" w:eastAsia="Times New Roman" w:hAnsi="Arial" w:cs="Arial"/>
          <w:lang w:val="en-GB" w:eastAsia="en-GB"/>
        </w:rPr>
      </w:pPr>
      <w:r w:rsidRPr="00211023">
        <w:rPr>
          <w:rFonts w:ascii="Arial" w:eastAsia="Times New Roman" w:hAnsi="Arial" w:cs="Arial"/>
          <w:lang w:val="en-GB" w:eastAsia="en-GB"/>
        </w:rPr>
        <w:t>Balances rapid reunification with safeguarding, ensuring identity verification, dynamic risk assessment, and escalation to statutory agencies (police or social care) when necessary.</w:t>
      </w:r>
    </w:p>
    <w:p w14:paraId="5155942F" w14:textId="77777777" w:rsidR="00565621" w:rsidRDefault="00076ACA" w:rsidP="005C4006">
      <w:pPr>
        <w:numPr>
          <w:ilvl w:val="0"/>
          <w:numId w:val="31"/>
        </w:numPr>
        <w:spacing w:after="0" w:line="300" w:lineRule="atLeast"/>
        <w:rPr>
          <w:rFonts w:ascii="Arial" w:eastAsia="Times New Roman" w:hAnsi="Arial" w:cs="Arial"/>
          <w:lang w:val="en-GB" w:eastAsia="en-GB"/>
        </w:rPr>
      </w:pPr>
      <w:r w:rsidRPr="00211023">
        <w:rPr>
          <w:rFonts w:ascii="Arial" w:eastAsia="Times New Roman" w:hAnsi="Arial" w:cs="Arial"/>
          <w:lang w:val="en-GB" w:eastAsia="en-GB"/>
        </w:rPr>
        <w:t>Provides leadership and oversight to ensure all actions are lawful, proportionate, and in the best interests of the individual</w:t>
      </w:r>
      <w:r w:rsidRPr="00076ACA">
        <w:rPr>
          <w:rFonts w:ascii="Arial" w:eastAsia="Times New Roman" w:hAnsi="Arial" w:cs="Arial"/>
          <w:lang w:val="en-GB" w:eastAsia="en-GB"/>
        </w:rPr>
        <w:t>.</w:t>
      </w:r>
    </w:p>
    <w:p w14:paraId="45F6E6B1" w14:textId="77777777" w:rsidR="002C16C0" w:rsidRDefault="002C16C0" w:rsidP="002C16C0">
      <w:pPr>
        <w:spacing w:after="0" w:line="300" w:lineRule="atLeast"/>
        <w:ind w:left="720"/>
        <w:rPr>
          <w:rFonts w:ascii="Arial" w:eastAsia="Times New Roman" w:hAnsi="Arial" w:cs="Arial"/>
          <w:lang w:val="en-GB" w:eastAsia="en-GB"/>
        </w:rPr>
      </w:pPr>
    </w:p>
    <w:p w14:paraId="1A0256E6" w14:textId="77777777" w:rsidR="00565621" w:rsidRPr="004950FD" w:rsidRDefault="00076ACA" w:rsidP="00565621">
      <w:pPr>
        <w:spacing w:after="0" w:line="300" w:lineRule="atLeast"/>
        <w:rPr>
          <w:rFonts w:ascii="Arial" w:eastAsia="Times New Roman" w:hAnsi="Arial" w:cs="Arial"/>
          <w:sz w:val="24"/>
          <w:szCs w:val="24"/>
          <w:lang w:val="en-GB" w:eastAsia="en-GB"/>
        </w:rPr>
      </w:pPr>
      <w:r w:rsidRPr="004950FD">
        <w:rPr>
          <w:rFonts w:ascii="Arial" w:eastAsia="Times New Roman" w:hAnsi="Arial" w:cs="Arial"/>
          <w:b/>
          <w:bCs/>
          <w:sz w:val="24"/>
          <w:szCs w:val="24"/>
          <w:lang w:val="en-GB" w:eastAsia="en-GB"/>
        </w:rPr>
        <w:t xml:space="preserve">Key objectives: </w:t>
      </w:r>
    </w:p>
    <w:p w14:paraId="2A37D5A6" w14:textId="739B4D5B" w:rsidR="00076ACA" w:rsidRPr="00565621" w:rsidRDefault="00076ACA" w:rsidP="005C4006">
      <w:pPr>
        <w:pStyle w:val="ListParagraph"/>
        <w:numPr>
          <w:ilvl w:val="0"/>
          <w:numId w:val="37"/>
        </w:numPr>
        <w:spacing w:after="0" w:line="300" w:lineRule="atLeast"/>
        <w:rPr>
          <w:rFonts w:ascii="Arial" w:eastAsia="Times New Roman" w:hAnsi="Arial" w:cs="Arial"/>
          <w:lang w:val="en-GB" w:eastAsia="en-GB"/>
        </w:rPr>
      </w:pPr>
      <w:r w:rsidRPr="00565621">
        <w:rPr>
          <w:rFonts w:ascii="Arial" w:eastAsia="Times New Roman" w:hAnsi="Arial" w:cs="Arial"/>
          <w:lang w:val="en-GB" w:eastAsia="en-GB"/>
        </w:rPr>
        <w:t>Implement clear, practica</w:t>
      </w:r>
      <w:r w:rsidR="00E85AA4">
        <w:rPr>
          <w:rFonts w:ascii="Arial" w:eastAsia="Times New Roman" w:hAnsi="Arial" w:cs="Arial"/>
          <w:lang w:val="en-GB" w:eastAsia="en-GB"/>
        </w:rPr>
        <w:t xml:space="preserve">l guidance </w:t>
      </w:r>
      <w:r w:rsidRPr="00565621">
        <w:rPr>
          <w:rFonts w:ascii="Arial" w:eastAsia="Times New Roman" w:hAnsi="Arial" w:cs="Arial"/>
          <w:lang w:val="en-GB" w:eastAsia="en-GB"/>
        </w:rPr>
        <w:t>for staff and volunteers.</w:t>
      </w:r>
    </w:p>
    <w:p w14:paraId="3B0C04AA" w14:textId="77777777" w:rsidR="00076ACA" w:rsidRPr="005F097D" w:rsidRDefault="00076ACA" w:rsidP="005C4006">
      <w:pPr>
        <w:pStyle w:val="ListParagraph"/>
        <w:numPr>
          <w:ilvl w:val="0"/>
          <w:numId w:val="32"/>
        </w:numPr>
        <w:spacing w:before="100" w:beforeAutospacing="1" w:after="100" w:afterAutospacing="1" w:line="300" w:lineRule="atLeast"/>
        <w:rPr>
          <w:rFonts w:ascii="Arial" w:eastAsia="Times New Roman" w:hAnsi="Arial" w:cs="Arial"/>
          <w:lang w:val="en-GB" w:eastAsia="en-GB"/>
        </w:rPr>
      </w:pPr>
      <w:r w:rsidRPr="005F097D">
        <w:rPr>
          <w:rFonts w:ascii="Arial" w:eastAsia="Times New Roman" w:hAnsi="Arial" w:cs="Arial"/>
          <w:lang w:val="en-GB" w:eastAsia="en-GB"/>
        </w:rPr>
        <w:t>Support compliance with legal and moral safeguarding responsibilities.</w:t>
      </w:r>
    </w:p>
    <w:p w14:paraId="4C32D165" w14:textId="51F38BB1" w:rsidR="00DD2D7F" w:rsidRPr="00565621" w:rsidRDefault="00076ACA" w:rsidP="005C4006">
      <w:pPr>
        <w:pStyle w:val="ListParagraph"/>
        <w:numPr>
          <w:ilvl w:val="0"/>
          <w:numId w:val="32"/>
        </w:numPr>
        <w:spacing w:before="100" w:beforeAutospacing="1" w:after="100" w:afterAutospacing="1" w:line="300" w:lineRule="atLeast"/>
        <w:rPr>
          <w:rFonts w:ascii="Arial" w:eastAsia="Times New Roman" w:hAnsi="Arial" w:cs="Arial"/>
          <w:sz w:val="24"/>
          <w:szCs w:val="24"/>
          <w:lang w:val="en-GB" w:eastAsia="en-GB"/>
        </w:rPr>
      </w:pPr>
      <w:r w:rsidRPr="005F097D">
        <w:rPr>
          <w:rFonts w:ascii="Arial" w:eastAsia="Times New Roman" w:hAnsi="Arial" w:cs="Arial"/>
          <w:lang w:val="en-GB" w:eastAsia="en-GB"/>
        </w:rPr>
        <w:t>Foster a culture of vigilance, compassion, and professionalism</w:t>
      </w:r>
      <w:r w:rsidRPr="005F097D">
        <w:rPr>
          <w:rFonts w:ascii="Arial" w:eastAsia="Times New Roman" w:hAnsi="Arial" w:cs="Arial"/>
          <w:sz w:val="24"/>
          <w:szCs w:val="24"/>
          <w:lang w:val="en-GB" w:eastAsia="en-GB"/>
        </w:rPr>
        <w:t>.</w:t>
      </w:r>
    </w:p>
    <w:p w14:paraId="617716B9" w14:textId="77777777" w:rsidR="00076ACA" w:rsidRPr="00076ACA" w:rsidRDefault="00076ACA" w:rsidP="009B7B1F">
      <w:pPr>
        <w:pStyle w:val="Heading2"/>
      </w:pPr>
      <w:bookmarkStart w:id="5" w:name="_Toc224647028"/>
      <w:r w:rsidRPr="00076ACA">
        <w:t>Safeguarding Lead</w:t>
      </w:r>
      <w:bookmarkEnd w:id="5"/>
    </w:p>
    <w:p w14:paraId="30AFAE7E" w14:textId="77777777" w:rsidR="00076ACA" w:rsidRPr="005C7AA9" w:rsidRDefault="00076ACA" w:rsidP="005C4006">
      <w:pPr>
        <w:pStyle w:val="ListParagraph"/>
        <w:numPr>
          <w:ilvl w:val="0"/>
          <w:numId w:val="33"/>
        </w:numPr>
        <w:spacing w:after="0" w:line="300" w:lineRule="atLeast"/>
        <w:rPr>
          <w:rFonts w:ascii="Arial" w:eastAsia="Times New Roman" w:hAnsi="Arial" w:cs="Arial"/>
          <w:lang w:val="en-GB" w:eastAsia="en-GB"/>
        </w:rPr>
      </w:pPr>
      <w:r w:rsidRPr="005C7AA9">
        <w:rPr>
          <w:rFonts w:ascii="Arial" w:eastAsia="Times New Roman" w:hAnsi="Arial" w:cs="Arial"/>
          <w:lang w:val="en-GB" w:eastAsia="en-GB"/>
        </w:rPr>
        <w:t>Oversees all safeguarding matters during the event.</w:t>
      </w:r>
    </w:p>
    <w:p w14:paraId="5EC5F834" w14:textId="77777777" w:rsidR="00076ACA" w:rsidRPr="005C7AA9" w:rsidRDefault="00076ACA" w:rsidP="005C4006">
      <w:pPr>
        <w:pStyle w:val="ListParagraph"/>
        <w:numPr>
          <w:ilvl w:val="0"/>
          <w:numId w:val="33"/>
        </w:numPr>
        <w:spacing w:before="100" w:beforeAutospacing="1" w:after="100" w:afterAutospacing="1" w:line="300" w:lineRule="atLeast"/>
        <w:rPr>
          <w:rFonts w:ascii="Arial" w:eastAsia="Times New Roman" w:hAnsi="Arial" w:cs="Arial"/>
          <w:lang w:val="en-GB" w:eastAsia="en-GB"/>
        </w:rPr>
      </w:pPr>
      <w:r w:rsidRPr="005C7AA9">
        <w:rPr>
          <w:rFonts w:ascii="Arial" w:eastAsia="Times New Roman" w:hAnsi="Arial" w:cs="Arial"/>
          <w:lang w:val="en-GB" w:eastAsia="en-GB"/>
        </w:rPr>
        <w:t>Acts as the main point of contact for lost/found child or vulnerable person incidents.</w:t>
      </w:r>
    </w:p>
    <w:p w14:paraId="6BCFDA53" w14:textId="6B96DB7E" w:rsidR="00076ACA" w:rsidRPr="005C7AA9" w:rsidRDefault="00076ACA" w:rsidP="005C4006">
      <w:pPr>
        <w:pStyle w:val="ListParagraph"/>
        <w:numPr>
          <w:ilvl w:val="0"/>
          <w:numId w:val="33"/>
        </w:numPr>
        <w:spacing w:before="100" w:beforeAutospacing="1" w:after="100" w:afterAutospacing="1" w:line="300" w:lineRule="atLeast"/>
        <w:rPr>
          <w:rFonts w:ascii="Arial" w:eastAsia="Times New Roman" w:hAnsi="Arial" w:cs="Arial"/>
          <w:lang w:val="en-GB" w:eastAsia="en-GB"/>
        </w:rPr>
      </w:pPr>
      <w:r w:rsidRPr="005C7AA9">
        <w:rPr>
          <w:rFonts w:ascii="Arial" w:eastAsia="Times New Roman" w:hAnsi="Arial" w:cs="Arial"/>
          <w:lang w:val="en-GB" w:eastAsia="en-GB"/>
        </w:rPr>
        <w:t xml:space="preserve">Ensures all staff are briefed on safeguarding </w:t>
      </w:r>
      <w:r w:rsidR="00E85AA4" w:rsidRPr="00E85AA4">
        <w:rPr>
          <w:rFonts w:ascii="Arial" w:eastAsia="Times New Roman" w:hAnsi="Arial" w:cs="Arial"/>
          <w:lang w:val="en-GB" w:eastAsia="en-GB"/>
        </w:rPr>
        <w:t>guidance</w:t>
      </w:r>
      <w:r w:rsidRPr="005C7AA9">
        <w:rPr>
          <w:rFonts w:ascii="Arial" w:eastAsia="Times New Roman" w:hAnsi="Arial" w:cs="Arial"/>
          <w:lang w:val="en-GB" w:eastAsia="en-GB"/>
        </w:rPr>
        <w:t xml:space="preserve"> and escalation routes.</w:t>
      </w:r>
    </w:p>
    <w:p w14:paraId="6182681D" w14:textId="7BD77973" w:rsidR="00DD2D7F" w:rsidRPr="00565621" w:rsidRDefault="00076ACA" w:rsidP="005C4006">
      <w:pPr>
        <w:pStyle w:val="ListParagraph"/>
        <w:numPr>
          <w:ilvl w:val="0"/>
          <w:numId w:val="33"/>
        </w:numPr>
        <w:spacing w:before="100" w:beforeAutospacing="1" w:after="100" w:afterAutospacing="1" w:line="300" w:lineRule="atLeast"/>
        <w:rPr>
          <w:rFonts w:ascii="Arial" w:eastAsia="Times New Roman" w:hAnsi="Arial" w:cs="Arial"/>
          <w:sz w:val="24"/>
          <w:szCs w:val="24"/>
          <w:lang w:val="en-GB" w:eastAsia="en-GB"/>
        </w:rPr>
      </w:pPr>
      <w:r w:rsidRPr="005C7AA9">
        <w:rPr>
          <w:rFonts w:ascii="Arial" w:eastAsia="Times New Roman" w:hAnsi="Arial" w:cs="Arial"/>
          <w:lang w:val="en-GB" w:eastAsia="en-GB"/>
        </w:rPr>
        <w:t>Liaises with police, social care, and other agencies as needed</w:t>
      </w:r>
      <w:r w:rsidRPr="00565621">
        <w:rPr>
          <w:rFonts w:ascii="Arial" w:eastAsia="Times New Roman" w:hAnsi="Arial" w:cs="Arial"/>
          <w:sz w:val="24"/>
          <w:szCs w:val="24"/>
          <w:lang w:val="en-GB" w:eastAsia="en-GB"/>
        </w:rPr>
        <w:t>.</w:t>
      </w:r>
    </w:p>
    <w:p w14:paraId="77702D95" w14:textId="6D7316D8" w:rsidR="00076ACA" w:rsidRPr="00076ACA" w:rsidRDefault="00076ACA" w:rsidP="009B7B1F">
      <w:pPr>
        <w:pStyle w:val="Heading2"/>
      </w:pPr>
      <w:bookmarkStart w:id="6" w:name="_Toc224647029"/>
      <w:r w:rsidRPr="00076ACA">
        <w:t xml:space="preserve">Event </w:t>
      </w:r>
      <w:r w:rsidR="00221231" w:rsidRPr="00076ACA">
        <w:t>Control</w:t>
      </w:r>
      <w:r w:rsidR="00221231">
        <w:t>ler</w:t>
      </w:r>
      <w:bookmarkEnd w:id="6"/>
    </w:p>
    <w:p w14:paraId="2591A338" w14:textId="77777777" w:rsidR="00076ACA" w:rsidRPr="005C7AA9" w:rsidRDefault="00076ACA" w:rsidP="005C4006">
      <w:pPr>
        <w:pStyle w:val="ListParagraph"/>
        <w:numPr>
          <w:ilvl w:val="0"/>
          <w:numId w:val="34"/>
        </w:numPr>
        <w:spacing w:after="0" w:line="300" w:lineRule="atLeast"/>
        <w:rPr>
          <w:rFonts w:ascii="Arial" w:eastAsia="Times New Roman" w:hAnsi="Arial" w:cs="Arial"/>
          <w:lang w:val="en-GB" w:eastAsia="en-GB"/>
        </w:rPr>
      </w:pPr>
      <w:r w:rsidRPr="005C7AA9">
        <w:rPr>
          <w:rFonts w:ascii="Arial" w:eastAsia="Times New Roman" w:hAnsi="Arial" w:cs="Arial"/>
          <w:lang w:val="en-GB" w:eastAsia="en-GB"/>
        </w:rPr>
        <w:t>Serves as the central hub for incident management, communications, and decision logging.</w:t>
      </w:r>
    </w:p>
    <w:p w14:paraId="5F2F5902" w14:textId="77777777" w:rsidR="00076ACA" w:rsidRPr="005C7AA9" w:rsidRDefault="00076ACA" w:rsidP="005C4006">
      <w:pPr>
        <w:pStyle w:val="ListParagraph"/>
        <w:numPr>
          <w:ilvl w:val="0"/>
          <w:numId w:val="34"/>
        </w:numPr>
        <w:spacing w:before="100" w:beforeAutospacing="1" w:after="100" w:afterAutospacing="1" w:line="300" w:lineRule="atLeast"/>
        <w:rPr>
          <w:rFonts w:ascii="Arial" w:eastAsia="Times New Roman" w:hAnsi="Arial" w:cs="Arial"/>
          <w:lang w:val="en-GB" w:eastAsia="en-GB"/>
        </w:rPr>
      </w:pPr>
      <w:r w:rsidRPr="005C7AA9">
        <w:rPr>
          <w:rFonts w:ascii="Arial" w:eastAsia="Times New Roman" w:hAnsi="Arial" w:cs="Arial"/>
          <w:lang w:val="en-GB" w:eastAsia="en-GB"/>
        </w:rPr>
        <w:t>Receives and coordinates all reports of lost or found persons.</w:t>
      </w:r>
    </w:p>
    <w:p w14:paraId="36768E60" w14:textId="77777777" w:rsidR="00076ACA" w:rsidRPr="005C7AA9" w:rsidRDefault="00076ACA" w:rsidP="005C4006">
      <w:pPr>
        <w:pStyle w:val="ListParagraph"/>
        <w:numPr>
          <w:ilvl w:val="0"/>
          <w:numId w:val="34"/>
        </w:numPr>
        <w:spacing w:before="100" w:beforeAutospacing="1" w:after="100" w:afterAutospacing="1" w:line="300" w:lineRule="atLeast"/>
        <w:rPr>
          <w:rFonts w:ascii="Arial" w:eastAsia="Times New Roman" w:hAnsi="Arial" w:cs="Arial"/>
          <w:lang w:val="en-GB" w:eastAsia="en-GB"/>
        </w:rPr>
      </w:pPr>
      <w:r w:rsidRPr="005C7AA9">
        <w:rPr>
          <w:rFonts w:ascii="Arial" w:eastAsia="Times New Roman" w:hAnsi="Arial" w:cs="Arial"/>
          <w:lang w:val="en-GB" w:eastAsia="en-GB"/>
        </w:rPr>
        <w:t>Maintains the incident log, tracks actions taken, and ensures information is relayed to the right people.</w:t>
      </w:r>
    </w:p>
    <w:p w14:paraId="4FBE5CDC" w14:textId="2F5095BE" w:rsidR="005B45A0" w:rsidRDefault="00076ACA" w:rsidP="00753289">
      <w:pPr>
        <w:pStyle w:val="ListParagraph"/>
        <w:numPr>
          <w:ilvl w:val="0"/>
          <w:numId w:val="34"/>
        </w:numPr>
        <w:spacing w:before="100" w:beforeAutospacing="1" w:after="100" w:afterAutospacing="1" w:line="300" w:lineRule="atLeast"/>
        <w:rPr>
          <w:rFonts w:ascii="Arial" w:eastAsia="Times New Roman" w:hAnsi="Arial" w:cs="Arial"/>
          <w:sz w:val="24"/>
          <w:szCs w:val="24"/>
          <w:lang w:val="en-GB" w:eastAsia="en-GB"/>
        </w:rPr>
      </w:pPr>
      <w:r w:rsidRPr="005C7AA9">
        <w:rPr>
          <w:rFonts w:ascii="Arial" w:eastAsia="Times New Roman" w:hAnsi="Arial" w:cs="Arial"/>
          <w:lang w:val="en-GB" w:eastAsia="en-GB"/>
        </w:rPr>
        <w:t>Directs staff and resources for searches, welfare, and escalation</w:t>
      </w:r>
      <w:r w:rsidRPr="00565621">
        <w:rPr>
          <w:rFonts w:ascii="Arial" w:eastAsia="Times New Roman" w:hAnsi="Arial" w:cs="Arial"/>
          <w:sz w:val="24"/>
          <w:szCs w:val="24"/>
          <w:lang w:val="en-GB" w:eastAsia="en-GB"/>
        </w:rPr>
        <w:t>.</w:t>
      </w:r>
    </w:p>
    <w:p w14:paraId="6A0D3DAE" w14:textId="77777777" w:rsidR="002C16C0" w:rsidRPr="002C16C0" w:rsidRDefault="002C16C0" w:rsidP="004950FD">
      <w:pPr>
        <w:pStyle w:val="ListParagraph"/>
        <w:spacing w:before="100" w:beforeAutospacing="1" w:after="100" w:afterAutospacing="1" w:line="300" w:lineRule="atLeast"/>
        <w:rPr>
          <w:rFonts w:ascii="Arial" w:eastAsia="Times New Roman" w:hAnsi="Arial" w:cs="Arial"/>
          <w:sz w:val="24"/>
          <w:szCs w:val="24"/>
          <w:lang w:val="en-GB" w:eastAsia="en-GB"/>
        </w:rPr>
      </w:pPr>
    </w:p>
    <w:p w14:paraId="088A0448" w14:textId="77777777" w:rsidR="00D4132C" w:rsidRDefault="00B569AD" w:rsidP="009B7B1F">
      <w:pPr>
        <w:pStyle w:val="Heading2"/>
      </w:pPr>
      <w:bookmarkStart w:id="7" w:name="_Toc224647030"/>
      <w:r w:rsidRPr="00B569AD">
        <w:lastRenderedPageBreak/>
        <w:t>Welfare Officer</w:t>
      </w:r>
      <w:bookmarkEnd w:id="7"/>
    </w:p>
    <w:p w14:paraId="56D2E10C" w14:textId="1BCF9559" w:rsidR="00B569AD" w:rsidRPr="00F42D2B" w:rsidRDefault="00B569AD" w:rsidP="005C4006">
      <w:pPr>
        <w:pStyle w:val="ListParagraph"/>
        <w:numPr>
          <w:ilvl w:val="0"/>
          <w:numId w:val="56"/>
        </w:numPr>
        <w:spacing w:after="0" w:line="300" w:lineRule="atLeast"/>
        <w:rPr>
          <w:rFonts w:ascii="Arial" w:eastAsia="Times New Roman" w:hAnsi="Arial" w:cs="Arial"/>
          <w:sz w:val="24"/>
          <w:szCs w:val="24"/>
          <w:lang w:val="en-GB" w:eastAsia="en-GB"/>
        </w:rPr>
      </w:pPr>
      <w:r w:rsidRPr="00F42D2B">
        <w:rPr>
          <w:rFonts w:ascii="Arial" w:eastAsia="Times New Roman" w:hAnsi="Arial" w:cs="Arial"/>
          <w:lang w:val="en-GB" w:eastAsia="en-GB"/>
        </w:rPr>
        <w:t>Ensure constant supervision by at least two authori</w:t>
      </w:r>
      <w:r w:rsidR="006642EE" w:rsidRPr="00F42D2B">
        <w:rPr>
          <w:rFonts w:ascii="Arial" w:eastAsia="Times New Roman" w:hAnsi="Arial" w:cs="Arial"/>
          <w:lang w:val="en-GB" w:eastAsia="en-GB"/>
        </w:rPr>
        <w:t>s</w:t>
      </w:r>
      <w:r w:rsidRPr="00F42D2B">
        <w:rPr>
          <w:rFonts w:ascii="Arial" w:eastAsia="Times New Roman" w:hAnsi="Arial" w:cs="Arial"/>
          <w:lang w:val="en-GB" w:eastAsia="en-GB"/>
        </w:rPr>
        <w:t xml:space="preserve">ed adults (ideally one female). </w:t>
      </w:r>
    </w:p>
    <w:p w14:paraId="7310649F" w14:textId="4FF75C8B" w:rsidR="00B569AD" w:rsidRPr="00F42D2B" w:rsidRDefault="00B569AD" w:rsidP="005C4006">
      <w:pPr>
        <w:pStyle w:val="ListParagraph"/>
        <w:numPr>
          <w:ilvl w:val="0"/>
          <w:numId w:val="34"/>
        </w:numPr>
        <w:spacing w:before="100" w:beforeAutospacing="1" w:after="100" w:afterAutospacing="1" w:line="300" w:lineRule="atLeast"/>
        <w:rPr>
          <w:rFonts w:ascii="Arial" w:eastAsia="Times New Roman" w:hAnsi="Arial" w:cs="Arial"/>
          <w:lang w:val="en-GB" w:eastAsia="en-GB"/>
        </w:rPr>
      </w:pPr>
      <w:r w:rsidRPr="00F42D2B">
        <w:rPr>
          <w:rFonts w:ascii="Arial" w:eastAsia="Times New Roman" w:hAnsi="Arial" w:cs="Arial"/>
          <w:lang w:val="en-GB" w:eastAsia="en-GB"/>
        </w:rPr>
        <w:t xml:space="preserve">Provide reassurance and maintain a safe, comfortable space. </w:t>
      </w:r>
    </w:p>
    <w:p w14:paraId="56F10ABE" w14:textId="61B98045" w:rsidR="00B569AD" w:rsidRPr="00F42D2B" w:rsidRDefault="00B569AD" w:rsidP="005C4006">
      <w:pPr>
        <w:pStyle w:val="ListParagraph"/>
        <w:numPr>
          <w:ilvl w:val="0"/>
          <w:numId w:val="34"/>
        </w:numPr>
        <w:spacing w:before="100" w:beforeAutospacing="1" w:after="100" w:afterAutospacing="1" w:line="300" w:lineRule="atLeast"/>
        <w:rPr>
          <w:rFonts w:ascii="Arial" w:eastAsia="Times New Roman" w:hAnsi="Arial" w:cs="Arial"/>
          <w:lang w:val="en-GB" w:eastAsia="en-GB"/>
        </w:rPr>
      </w:pPr>
      <w:r w:rsidRPr="00F42D2B">
        <w:rPr>
          <w:rFonts w:ascii="Arial" w:eastAsia="Times New Roman" w:hAnsi="Arial" w:cs="Arial"/>
          <w:lang w:val="en-GB" w:eastAsia="en-GB"/>
        </w:rPr>
        <w:t xml:space="preserve">Log the incident and gather essential information. </w:t>
      </w:r>
    </w:p>
    <w:p w14:paraId="7835F2E9" w14:textId="51B85F6E" w:rsidR="00B569AD" w:rsidRPr="00F42D2B" w:rsidRDefault="00B569AD" w:rsidP="005C4006">
      <w:pPr>
        <w:pStyle w:val="ListParagraph"/>
        <w:numPr>
          <w:ilvl w:val="0"/>
          <w:numId w:val="34"/>
        </w:numPr>
        <w:spacing w:before="100" w:beforeAutospacing="1" w:after="100" w:afterAutospacing="1" w:line="300" w:lineRule="atLeast"/>
        <w:rPr>
          <w:rFonts w:ascii="Arial" w:eastAsia="Times New Roman" w:hAnsi="Arial" w:cs="Arial"/>
          <w:lang w:val="en-GB" w:eastAsia="en-GB"/>
        </w:rPr>
      </w:pPr>
      <w:r w:rsidRPr="00F42D2B">
        <w:rPr>
          <w:rFonts w:ascii="Arial" w:eastAsia="Times New Roman" w:hAnsi="Arial" w:cs="Arial"/>
          <w:lang w:val="en-GB" w:eastAsia="en-GB"/>
        </w:rPr>
        <w:t xml:space="preserve">Work with event control, security, and police if needed. </w:t>
      </w:r>
    </w:p>
    <w:p w14:paraId="04F2155F" w14:textId="62EC5A7B" w:rsidR="00450BE4" w:rsidRPr="00F42D2B" w:rsidRDefault="00B569AD" w:rsidP="005C4006">
      <w:pPr>
        <w:pStyle w:val="ListParagraph"/>
        <w:numPr>
          <w:ilvl w:val="0"/>
          <w:numId w:val="34"/>
        </w:numPr>
        <w:spacing w:before="100" w:beforeAutospacing="1" w:after="100" w:afterAutospacing="1" w:line="300" w:lineRule="atLeast"/>
        <w:rPr>
          <w:rFonts w:ascii="Arial" w:eastAsia="Times New Roman" w:hAnsi="Arial" w:cs="Arial"/>
          <w:lang w:val="en-GB" w:eastAsia="en-GB"/>
        </w:rPr>
      </w:pPr>
      <w:r w:rsidRPr="00B569AD">
        <w:rPr>
          <w:rFonts w:ascii="Arial" w:eastAsia="Times New Roman" w:hAnsi="Arial" w:cs="Arial"/>
          <w:lang w:val="en-GB" w:eastAsia="en-GB"/>
        </w:rPr>
        <w:t>All actions should protect the individual and maintain transparency.</w:t>
      </w:r>
    </w:p>
    <w:p w14:paraId="7589914F" w14:textId="2D5E1A5B" w:rsidR="000F41F8" w:rsidRDefault="00076ACA" w:rsidP="009B7B1F">
      <w:pPr>
        <w:pStyle w:val="Heading2"/>
      </w:pPr>
      <w:bookmarkStart w:id="8" w:name="_Toc224647031"/>
      <w:r w:rsidRPr="00076ACA">
        <w:t>Welfare Point / Safe Place</w:t>
      </w:r>
      <w:bookmarkEnd w:id="8"/>
    </w:p>
    <w:p w14:paraId="1565DE2A" w14:textId="69C643B3" w:rsidR="00D4132C" w:rsidRPr="003A35BA" w:rsidRDefault="00076ACA" w:rsidP="005C4006">
      <w:pPr>
        <w:pStyle w:val="ListParagraph"/>
        <w:numPr>
          <w:ilvl w:val="0"/>
          <w:numId w:val="53"/>
        </w:numPr>
        <w:spacing w:after="0" w:line="300" w:lineRule="atLeast"/>
        <w:rPr>
          <w:rFonts w:ascii="Arial" w:eastAsia="Times New Roman" w:hAnsi="Arial" w:cs="Arial"/>
          <w:lang w:val="en-GB" w:eastAsia="en-GB"/>
        </w:rPr>
      </w:pPr>
      <w:r w:rsidRPr="005C7AA9">
        <w:rPr>
          <w:rFonts w:ascii="Arial" w:eastAsia="Times New Roman" w:hAnsi="Arial" w:cs="Arial"/>
          <w:lang w:val="en-GB" w:eastAsia="en-GB"/>
        </w:rPr>
        <w:t>A designated</w:t>
      </w:r>
      <w:r w:rsidR="00770D97">
        <w:rPr>
          <w:rFonts w:ascii="Arial" w:eastAsia="Times New Roman" w:hAnsi="Arial" w:cs="Arial"/>
          <w:lang w:val="en-GB" w:eastAsia="en-GB"/>
        </w:rPr>
        <w:t xml:space="preserve"> safe and</w:t>
      </w:r>
      <w:r w:rsidRPr="005C7AA9">
        <w:rPr>
          <w:rFonts w:ascii="Arial" w:eastAsia="Times New Roman" w:hAnsi="Arial" w:cs="Arial"/>
          <w:lang w:val="en-GB" w:eastAsia="en-GB"/>
        </w:rPr>
        <w:t xml:space="preserve"> secure area where found children or vulnerable persons are taken for supervision and safeguarding.</w:t>
      </w:r>
    </w:p>
    <w:p w14:paraId="1519B0B3" w14:textId="77777777" w:rsidR="00076ACA" w:rsidRPr="005C7AA9" w:rsidRDefault="00076ACA" w:rsidP="005C4006">
      <w:pPr>
        <w:pStyle w:val="ListParagraph"/>
        <w:numPr>
          <w:ilvl w:val="0"/>
          <w:numId w:val="35"/>
        </w:numPr>
        <w:spacing w:before="100" w:beforeAutospacing="1" w:after="100" w:afterAutospacing="1" w:line="300" w:lineRule="atLeast"/>
        <w:rPr>
          <w:rFonts w:ascii="Arial" w:eastAsia="Times New Roman" w:hAnsi="Arial" w:cs="Arial"/>
          <w:lang w:val="en-GB" w:eastAsia="en-GB"/>
        </w:rPr>
      </w:pPr>
      <w:r w:rsidRPr="005C7AA9">
        <w:rPr>
          <w:rFonts w:ascii="Arial" w:eastAsia="Times New Roman" w:hAnsi="Arial" w:cs="Arial"/>
          <w:lang w:val="en-GB" w:eastAsia="en-GB"/>
        </w:rPr>
        <w:t>Always staffed by at least two briefed adults.</w:t>
      </w:r>
    </w:p>
    <w:p w14:paraId="159C6FC3" w14:textId="77777777" w:rsidR="00076ACA" w:rsidRPr="005C7AA9" w:rsidRDefault="00076ACA" w:rsidP="005C4006">
      <w:pPr>
        <w:pStyle w:val="ListParagraph"/>
        <w:numPr>
          <w:ilvl w:val="0"/>
          <w:numId w:val="35"/>
        </w:numPr>
        <w:spacing w:before="100" w:beforeAutospacing="1" w:after="100" w:afterAutospacing="1" w:line="300" w:lineRule="atLeast"/>
        <w:rPr>
          <w:rFonts w:ascii="Arial" w:eastAsia="Times New Roman" w:hAnsi="Arial" w:cs="Arial"/>
          <w:lang w:val="en-GB" w:eastAsia="en-GB"/>
        </w:rPr>
      </w:pPr>
      <w:r w:rsidRPr="005C7AA9">
        <w:rPr>
          <w:rFonts w:ascii="Arial" w:eastAsia="Times New Roman" w:hAnsi="Arial" w:cs="Arial"/>
          <w:lang w:val="en-GB" w:eastAsia="en-GB"/>
        </w:rPr>
        <w:t>Not co-located with First Aid to avoid confusion and ensure privacy.</w:t>
      </w:r>
    </w:p>
    <w:p w14:paraId="2D0D4AF8" w14:textId="2A3BA813" w:rsidR="00753289" w:rsidRPr="002C16C0" w:rsidRDefault="00076ACA" w:rsidP="002C16C0">
      <w:pPr>
        <w:pStyle w:val="ListParagraph"/>
        <w:numPr>
          <w:ilvl w:val="0"/>
          <w:numId w:val="35"/>
        </w:numPr>
        <w:spacing w:before="100" w:beforeAutospacing="1" w:after="100" w:afterAutospacing="1" w:line="300" w:lineRule="atLeast"/>
        <w:rPr>
          <w:rFonts w:ascii="Arial" w:eastAsia="Times New Roman" w:hAnsi="Arial" w:cs="Arial"/>
          <w:lang w:val="en-GB" w:eastAsia="en-GB"/>
        </w:rPr>
      </w:pPr>
      <w:r w:rsidRPr="005C7AA9">
        <w:rPr>
          <w:rFonts w:ascii="Arial" w:eastAsia="Times New Roman" w:hAnsi="Arial" w:cs="Arial"/>
          <w:lang w:val="en-GB" w:eastAsia="en-GB"/>
        </w:rPr>
        <w:t xml:space="preserve">Serves as the location for reunification, identity verification, and handover to police or social care if </w:t>
      </w:r>
      <w:r w:rsidR="00565621" w:rsidRPr="005C7AA9">
        <w:rPr>
          <w:rFonts w:ascii="Arial" w:eastAsia="Times New Roman" w:hAnsi="Arial" w:cs="Arial"/>
          <w:lang w:val="en-GB" w:eastAsia="en-GB"/>
        </w:rPr>
        <w:t>needed</w:t>
      </w:r>
    </w:p>
    <w:p w14:paraId="59B12A01" w14:textId="747863D3" w:rsidR="004B238B" w:rsidRPr="00134A38" w:rsidRDefault="00D24541" w:rsidP="00134A38">
      <w:pPr>
        <w:pStyle w:val="Heading1"/>
      </w:pPr>
      <w:bookmarkStart w:id="9" w:name="_Toc224647032"/>
      <w:r w:rsidRPr="00134A38">
        <w:rPr>
          <w:rStyle w:val="Strong"/>
          <w:b/>
          <w:bCs/>
        </w:rPr>
        <w:t>Definitions</w:t>
      </w:r>
      <w:bookmarkEnd w:id="9"/>
    </w:p>
    <w:p w14:paraId="1CC153D2" w14:textId="3E1EE79B" w:rsidR="00715C06" w:rsidRDefault="00D24541" w:rsidP="005C4006">
      <w:pPr>
        <w:pStyle w:val="NormalWeb"/>
        <w:numPr>
          <w:ilvl w:val="0"/>
          <w:numId w:val="38"/>
        </w:numPr>
        <w:spacing w:before="0" w:beforeAutospacing="0" w:after="0" w:afterAutospacing="0" w:line="300" w:lineRule="atLeast"/>
        <w:rPr>
          <w:rFonts w:ascii="Arial" w:hAnsi="Arial" w:cs="Arial"/>
          <w:b/>
          <w:bCs/>
        </w:rPr>
      </w:pPr>
      <w:bookmarkStart w:id="10" w:name="_Toc224647033"/>
      <w:r w:rsidRPr="00773E70">
        <w:rPr>
          <w:rStyle w:val="Heading2Char"/>
        </w:rPr>
        <w:t>Lost Child / Vulnerable Person</w:t>
      </w:r>
      <w:bookmarkEnd w:id="10"/>
      <w:r w:rsidRPr="005F097D">
        <w:rPr>
          <w:rFonts w:ascii="Arial" w:hAnsi="Arial" w:cs="Arial"/>
        </w:rPr>
        <w:br/>
      </w:r>
      <w:r w:rsidRPr="005F097D">
        <w:rPr>
          <w:rFonts w:ascii="Arial" w:hAnsi="Arial" w:cs="Arial"/>
          <w:sz w:val="22"/>
          <w:szCs w:val="22"/>
        </w:rPr>
        <w:t xml:space="preserve">A child or vulnerable adult is considered </w:t>
      </w:r>
      <w:r w:rsidRPr="005F097D">
        <w:rPr>
          <w:rStyle w:val="Emphasis"/>
          <w:rFonts w:ascii="Arial" w:eastAsiaTheme="majorEastAsia" w:hAnsi="Arial" w:cs="Arial"/>
          <w:sz w:val="22"/>
          <w:szCs w:val="22"/>
        </w:rPr>
        <w:t>lost</w:t>
      </w:r>
      <w:r w:rsidRPr="005F097D">
        <w:rPr>
          <w:rFonts w:ascii="Arial" w:hAnsi="Arial" w:cs="Arial"/>
          <w:sz w:val="22"/>
          <w:szCs w:val="22"/>
        </w:rPr>
        <w:t xml:space="preserve"> when their parent, guardian, carer, or responsible adult reports them missing and their whereabouts cannot be established.</w:t>
      </w:r>
      <w:r w:rsidR="00C8239B">
        <w:rPr>
          <w:rFonts w:ascii="Arial" w:hAnsi="Arial" w:cs="Arial"/>
          <w:sz w:val="22"/>
          <w:szCs w:val="22"/>
        </w:rPr>
        <w:t xml:space="preserve"> </w:t>
      </w:r>
      <w:r w:rsidRPr="005F097D">
        <w:rPr>
          <w:rFonts w:ascii="Arial" w:hAnsi="Arial" w:cs="Arial"/>
          <w:sz w:val="22"/>
          <w:szCs w:val="22"/>
        </w:rPr>
        <w:t>This includes situations where the individual has become separated from their group, is unaccounted for, or is believed to have left a designated area without supervision.</w:t>
      </w:r>
    </w:p>
    <w:p w14:paraId="7B8D9895" w14:textId="77777777" w:rsidR="00715C06" w:rsidRPr="00715C06" w:rsidRDefault="00715C06" w:rsidP="00715C06">
      <w:pPr>
        <w:pStyle w:val="NormalWeb"/>
        <w:spacing w:before="0" w:beforeAutospacing="0" w:after="0" w:afterAutospacing="0" w:line="300" w:lineRule="atLeast"/>
        <w:rPr>
          <w:rFonts w:ascii="Arial" w:hAnsi="Arial" w:cs="Arial"/>
          <w:b/>
          <w:bCs/>
        </w:rPr>
      </w:pPr>
    </w:p>
    <w:p w14:paraId="7AA142F5" w14:textId="77777777" w:rsidR="00924F72" w:rsidRDefault="00D24541" w:rsidP="005C4006">
      <w:pPr>
        <w:pStyle w:val="NormalWeb"/>
        <w:numPr>
          <w:ilvl w:val="0"/>
          <w:numId w:val="38"/>
        </w:numPr>
        <w:spacing w:before="0" w:beforeAutospacing="0" w:after="0" w:afterAutospacing="0" w:line="300" w:lineRule="atLeast"/>
        <w:rPr>
          <w:rFonts w:ascii="Arial" w:hAnsi="Arial" w:cs="Arial"/>
        </w:rPr>
      </w:pPr>
      <w:bookmarkStart w:id="11" w:name="_Toc224647034"/>
      <w:r w:rsidRPr="00773E70">
        <w:rPr>
          <w:rStyle w:val="Heading2Char"/>
        </w:rPr>
        <w:t>Found Child / Vulnerable Person</w:t>
      </w:r>
      <w:bookmarkEnd w:id="11"/>
      <w:r w:rsidRPr="005F097D">
        <w:rPr>
          <w:rFonts w:ascii="Arial" w:hAnsi="Arial" w:cs="Arial"/>
        </w:rPr>
        <w:br/>
      </w:r>
      <w:r w:rsidRPr="005F097D">
        <w:rPr>
          <w:rFonts w:ascii="Arial" w:hAnsi="Arial" w:cs="Arial"/>
          <w:sz w:val="22"/>
          <w:szCs w:val="22"/>
        </w:rPr>
        <w:t xml:space="preserve">A child or vulnerable adult is considered </w:t>
      </w:r>
      <w:r w:rsidRPr="005F097D">
        <w:rPr>
          <w:rStyle w:val="Emphasis"/>
          <w:rFonts w:ascii="Arial" w:eastAsiaTheme="majorEastAsia" w:hAnsi="Arial" w:cs="Arial"/>
          <w:sz w:val="22"/>
          <w:szCs w:val="22"/>
        </w:rPr>
        <w:t>found</w:t>
      </w:r>
      <w:r w:rsidRPr="005F097D">
        <w:rPr>
          <w:rFonts w:ascii="Arial" w:hAnsi="Arial" w:cs="Arial"/>
          <w:sz w:val="22"/>
          <w:szCs w:val="22"/>
        </w:rPr>
        <w:t xml:space="preserve"> when they present themselves to event staff, security, or a member of the public, or are brought to attention by someone else, and appear to be separated from their parent, guardian, carer, family, or group.</w:t>
      </w:r>
      <w:r w:rsidRPr="005F097D">
        <w:rPr>
          <w:rFonts w:ascii="Arial" w:hAnsi="Arial" w:cs="Arial"/>
          <w:sz w:val="22"/>
          <w:szCs w:val="22"/>
        </w:rPr>
        <w:br/>
        <w:t>“Found” also applies if the individual is observed alone and appears unable to safely re-establish contact with their responsible adult without assistance.</w:t>
      </w:r>
    </w:p>
    <w:p w14:paraId="1792BBA0" w14:textId="77777777" w:rsidR="00924F72" w:rsidRDefault="00924F72" w:rsidP="00924F72">
      <w:pPr>
        <w:pStyle w:val="ListParagraph"/>
        <w:rPr>
          <w:rStyle w:val="Strong"/>
          <w:rFonts w:ascii="Arial" w:hAnsi="Arial" w:cs="Arial"/>
        </w:rPr>
      </w:pPr>
    </w:p>
    <w:p w14:paraId="40E56AF7" w14:textId="19A8C52E" w:rsidR="00715C06" w:rsidRPr="002C16C0" w:rsidRDefault="00D24541" w:rsidP="005C4006">
      <w:pPr>
        <w:pStyle w:val="NormalWeb"/>
        <w:numPr>
          <w:ilvl w:val="0"/>
          <w:numId w:val="38"/>
        </w:numPr>
        <w:spacing w:before="0" w:beforeAutospacing="0" w:after="0" w:afterAutospacing="0" w:line="300" w:lineRule="atLeast"/>
        <w:rPr>
          <w:rFonts w:ascii="Arial" w:hAnsi="Arial" w:cs="Arial"/>
        </w:rPr>
      </w:pPr>
      <w:bookmarkStart w:id="12" w:name="_Toc224647035"/>
      <w:r w:rsidRPr="00A545AF">
        <w:rPr>
          <w:rStyle w:val="Heading2Char"/>
        </w:rPr>
        <w:t>Missing Person (Police Definition)</w:t>
      </w:r>
      <w:bookmarkEnd w:id="12"/>
      <w:r w:rsidRPr="00924F72">
        <w:rPr>
          <w:rFonts w:ascii="Arial" w:hAnsi="Arial" w:cs="Arial"/>
        </w:rPr>
        <w:br/>
      </w:r>
      <w:r w:rsidRPr="00924F72">
        <w:rPr>
          <w:rFonts w:ascii="Arial" w:hAnsi="Arial" w:cs="Arial"/>
          <w:sz w:val="22"/>
          <w:szCs w:val="22"/>
        </w:rPr>
        <w:t xml:space="preserve">According to the College of Policing APP (Authorised Professional Practice), a person is </w:t>
      </w:r>
      <w:r w:rsidRPr="00924F72">
        <w:rPr>
          <w:rStyle w:val="Emphasis"/>
          <w:rFonts w:ascii="Arial" w:eastAsiaTheme="majorEastAsia" w:hAnsi="Arial" w:cs="Arial"/>
          <w:sz w:val="22"/>
          <w:szCs w:val="22"/>
        </w:rPr>
        <w:t>missing</w:t>
      </w:r>
      <w:r w:rsidRPr="00924F72">
        <w:rPr>
          <w:rFonts w:ascii="Arial" w:hAnsi="Arial" w:cs="Arial"/>
          <w:sz w:val="22"/>
          <w:szCs w:val="22"/>
        </w:rPr>
        <w:t xml:space="preserve"> if their whereabouts cannot be established and the circumstances are out of character, or the context suggests the person may be subject to crime or at risk of harm to themselves or another.</w:t>
      </w:r>
      <w:r w:rsidRPr="00924F72">
        <w:rPr>
          <w:rFonts w:ascii="Arial" w:hAnsi="Arial" w:cs="Arial"/>
          <w:sz w:val="22"/>
          <w:szCs w:val="22"/>
        </w:rPr>
        <w:br/>
        <w:t>For children and adults at risk, any period where their whereabouts are unknown is treated as a potential safeguarding concern.</w:t>
      </w:r>
    </w:p>
    <w:p w14:paraId="4BB2B00A" w14:textId="77777777" w:rsidR="002C16C0" w:rsidRPr="001B2A5E" w:rsidRDefault="002C16C0" w:rsidP="002C16C0">
      <w:pPr>
        <w:pStyle w:val="NormalWeb"/>
        <w:spacing w:before="0" w:beforeAutospacing="0" w:after="0" w:afterAutospacing="0" w:line="300" w:lineRule="atLeast"/>
        <w:rPr>
          <w:rFonts w:ascii="Arial" w:hAnsi="Arial" w:cs="Arial"/>
        </w:rPr>
      </w:pPr>
    </w:p>
    <w:p w14:paraId="169639AA" w14:textId="77777777" w:rsidR="00715C06" w:rsidRPr="00715C06" w:rsidRDefault="00715C06" w:rsidP="0021112C">
      <w:pPr>
        <w:pStyle w:val="NormalWeb"/>
        <w:spacing w:before="0" w:beforeAutospacing="0" w:after="0" w:afterAutospacing="0" w:line="300" w:lineRule="atLeast"/>
        <w:rPr>
          <w:rFonts w:ascii="Arial" w:hAnsi="Arial" w:cs="Arial"/>
        </w:rPr>
      </w:pPr>
    </w:p>
    <w:p w14:paraId="3398A15C" w14:textId="3DEE2B65" w:rsidR="001B2A5E" w:rsidRPr="00EA31F8" w:rsidRDefault="001B2A5E" w:rsidP="0021112C">
      <w:pPr>
        <w:pStyle w:val="Heading2"/>
        <w:numPr>
          <w:ilvl w:val="0"/>
          <w:numId w:val="38"/>
        </w:numPr>
      </w:pPr>
      <w:bookmarkStart w:id="13" w:name="_Toc224647036"/>
      <w:r w:rsidRPr="007B5F84">
        <w:lastRenderedPageBreak/>
        <w:t>Children</w:t>
      </w:r>
      <w:bookmarkEnd w:id="13"/>
    </w:p>
    <w:p w14:paraId="4B70B2C5" w14:textId="5BDABAF9" w:rsidR="004950FD" w:rsidRPr="004950FD" w:rsidRDefault="00EA31F8" w:rsidP="004950FD">
      <w:pPr>
        <w:ind w:left="720"/>
        <w:rPr>
          <w:rFonts w:ascii="Arial" w:hAnsi="Arial" w:cs="Arial"/>
          <w:lang w:val="en-GB" w:eastAsia="en-GB"/>
        </w:rPr>
      </w:pPr>
      <w:r w:rsidRPr="0021112C">
        <w:rPr>
          <w:rFonts w:ascii="Arial" w:hAnsi="Arial" w:cs="Arial"/>
          <w:lang w:val="en-GB" w:eastAsia="en-GB"/>
        </w:rPr>
        <w:t>Any child risk whose whereabouts are unknown shall be considered at risk of harm until their safety and wellbeing have been located, assessed, and formally confirmed</w:t>
      </w:r>
      <w:r w:rsidR="00617CAE">
        <w:rPr>
          <w:rFonts w:ascii="Arial" w:hAnsi="Arial" w:cs="Arial"/>
          <w:lang w:val="en-GB" w:eastAsia="en-GB"/>
        </w:rPr>
        <w:t>. A</w:t>
      </w:r>
      <w:r w:rsidR="00D12242" w:rsidRPr="0021112C">
        <w:rPr>
          <w:rFonts w:ascii="Arial" w:hAnsi="Arial" w:cs="Arial"/>
          <w:lang w:val="en-GB" w:eastAsia="en-GB"/>
        </w:rPr>
        <w:t xml:space="preserve"> c</w:t>
      </w:r>
      <w:r w:rsidR="001B2A5E" w:rsidRPr="0021112C">
        <w:rPr>
          <w:rFonts w:ascii="Arial" w:hAnsi="Arial" w:cs="Arial"/>
          <w:lang w:val="en-GB" w:eastAsia="en-GB"/>
        </w:rPr>
        <w:t>hil</w:t>
      </w:r>
      <w:r w:rsidR="00D12242" w:rsidRPr="0021112C">
        <w:rPr>
          <w:rFonts w:ascii="Arial" w:hAnsi="Arial" w:cs="Arial"/>
          <w:lang w:val="en-GB" w:eastAsia="en-GB"/>
        </w:rPr>
        <w:t xml:space="preserve">d is </w:t>
      </w:r>
      <w:r w:rsidR="00617CAE">
        <w:rPr>
          <w:rFonts w:ascii="Arial" w:hAnsi="Arial" w:cs="Arial"/>
          <w:lang w:val="en-GB" w:eastAsia="en-GB"/>
        </w:rPr>
        <w:t>a</w:t>
      </w:r>
      <w:r w:rsidR="001B2A5E" w:rsidRPr="0021112C">
        <w:rPr>
          <w:rFonts w:ascii="Arial" w:hAnsi="Arial" w:cs="Arial"/>
          <w:lang w:val="en-GB" w:eastAsia="en-GB"/>
        </w:rPr>
        <w:t>ny person under the age of 18 years</w:t>
      </w:r>
    </w:p>
    <w:p w14:paraId="47E953E8" w14:textId="01E2D2C5" w:rsidR="001B2A5E" w:rsidRPr="00902003" w:rsidRDefault="007F7E6C" w:rsidP="00902003">
      <w:pPr>
        <w:pStyle w:val="ListParagraph"/>
        <w:numPr>
          <w:ilvl w:val="0"/>
          <w:numId w:val="68"/>
        </w:numPr>
        <w:spacing w:after="0" w:line="240" w:lineRule="auto"/>
        <w:rPr>
          <w:rFonts w:ascii="Arial" w:eastAsia="Times New Roman" w:hAnsi="Arial" w:cs="Arial"/>
          <w:b/>
          <w:bCs/>
          <w:lang w:val="en-GB" w:eastAsia="en-GB"/>
        </w:rPr>
      </w:pPr>
      <w:bookmarkStart w:id="14" w:name="_Toc224647037"/>
      <w:r w:rsidRPr="0021112C">
        <w:rPr>
          <w:rStyle w:val="Heading2Char"/>
          <w:rFonts w:eastAsiaTheme="minorEastAsia"/>
        </w:rPr>
        <w:t>High Risk</w:t>
      </w:r>
      <w:r w:rsidR="006D2B4D" w:rsidRPr="0021112C">
        <w:rPr>
          <w:rStyle w:val="Heading2Char"/>
          <w:rFonts w:eastAsiaTheme="minorEastAsia"/>
        </w:rPr>
        <w:t xml:space="preserve"> Child or</w:t>
      </w:r>
      <w:r w:rsidR="00617CAE">
        <w:rPr>
          <w:rStyle w:val="Heading2Char"/>
          <w:rFonts w:eastAsiaTheme="minorEastAsia"/>
        </w:rPr>
        <w:t xml:space="preserve"> </w:t>
      </w:r>
      <w:r w:rsidR="00617CAE" w:rsidRPr="0021112C">
        <w:rPr>
          <w:rStyle w:val="Heading2Char"/>
          <w:rFonts w:eastAsiaTheme="minorEastAsia"/>
        </w:rPr>
        <w:t>Vulnerable</w:t>
      </w:r>
      <w:r w:rsidR="006D2B4D" w:rsidRPr="0021112C">
        <w:rPr>
          <w:rStyle w:val="Heading2Char"/>
          <w:rFonts w:eastAsiaTheme="minorEastAsia"/>
        </w:rPr>
        <w:t xml:space="preserve"> </w:t>
      </w:r>
      <w:r w:rsidR="00F85240" w:rsidRPr="0021112C">
        <w:rPr>
          <w:rStyle w:val="Heading2Char"/>
          <w:rFonts w:eastAsiaTheme="minorEastAsia"/>
        </w:rPr>
        <w:t>Adults</w:t>
      </w:r>
      <w:bookmarkEnd w:id="14"/>
      <w:r w:rsidR="00F85240" w:rsidRPr="007F7E6C">
        <w:rPr>
          <w:rFonts w:ascii="Arial" w:eastAsia="Times New Roman" w:hAnsi="Arial" w:cs="Arial"/>
          <w:b/>
          <w:bCs/>
          <w:sz w:val="24"/>
          <w:szCs w:val="24"/>
          <w:lang w:val="en-GB" w:eastAsia="en-GB"/>
        </w:rPr>
        <w:t xml:space="preserve"> </w:t>
      </w:r>
      <w:r w:rsidR="001B2A5E" w:rsidRPr="00B94913">
        <w:rPr>
          <w:rFonts w:ascii="Arial" w:eastAsia="Times New Roman" w:hAnsi="Arial" w:cs="Arial"/>
          <w:sz w:val="24"/>
          <w:szCs w:val="24"/>
          <w:lang w:val="en-GB" w:eastAsia="en-GB"/>
        </w:rPr>
        <w:br/>
      </w:r>
      <w:r w:rsidR="001B2A5E" w:rsidRPr="00902003">
        <w:rPr>
          <w:rFonts w:ascii="Arial" w:eastAsia="Times New Roman" w:hAnsi="Arial" w:cs="Arial"/>
          <w:lang w:val="en-GB" w:eastAsia="en-GB"/>
        </w:rPr>
        <w:t>Any child or</w:t>
      </w:r>
      <w:r w:rsidR="00617CAE">
        <w:rPr>
          <w:rFonts w:ascii="Arial" w:eastAsia="Times New Roman" w:hAnsi="Arial" w:cs="Arial"/>
          <w:lang w:val="en-GB" w:eastAsia="en-GB"/>
        </w:rPr>
        <w:t xml:space="preserve"> v</w:t>
      </w:r>
      <w:r w:rsidR="00617CAE" w:rsidRPr="00617CAE">
        <w:rPr>
          <w:rFonts w:ascii="Arial" w:eastAsia="Times New Roman" w:hAnsi="Arial" w:cs="Arial"/>
          <w:lang w:val="en-GB" w:eastAsia="en-GB"/>
        </w:rPr>
        <w:t>ulnerable</w:t>
      </w:r>
      <w:r w:rsidR="001B2A5E" w:rsidRPr="00902003">
        <w:rPr>
          <w:rFonts w:ascii="Arial" w:eastAsia="Times New Roman" w:hAnsi="Arial" w:cs="Arial"/>
          <w:lang w:val="en-GB" w:eastAsia="en-GB"/>
        </w:rPr>
        <w:t xml:space="preserve"> adult who, due to factors including (but not limited to) age, physical or mental illness, disability, learning difficulties, mental health needs, or other personal circumstances, may be:</w:t>
      </w:r>
    </w:p>
    <w:p w14:paraId="5D44BEB6" w14:textId="66E458CB" w:rsidR="001B2A5E" w:rsidRPr="001B2A5E" w:rsidRDefault="00B94913" w:rsidP="00902003">
      <w:pPr>
        <w:numPr>
          <w:ilvl w:val="1"/>
          <w:numId w:val="67"/>
        </w:numPr>
        <w:spacing w:before="100" w:beforeAutospacing="1" w:after="100" w:afterAutospacing="1" w:line="240" w:lineRule="auto"/>
        <w:rPr>
          <w:rFonts w:ascii="Arial" w:eastAsia="Times New Roman" w:hAnsi="Arial" w:cs="Arial"/>
          <w:lang w:val="en-GB" w:eastAsia="en-GB"/>
        </w:rPr>
      </w:pPr>
      <w:r w:rsidRPr="00902003">
        <w:rPr>
          <w:rFonts w:ascii="Arial" w:eastAsia="Times New Roman" w:hAnsi="Arial" w:cs="Arial"/>
          <w:lang w:val="en-GB" w:eastAsia="en-GB"/>
        </w:rPr>
        <w:t>U</w:t>
      </w:r>
      <w:r w:rsidR="001B2A5E" w:rsidRPr="001B2A5E">
        <w:rPr>
          <w:rFonts w:ascii="Arial" w:eastAsia="Times New Roman" w:hAnsi="Arial" w:cs="Arial"/>
          <w:lang w:val="en-GB" w:eastAsia="en-GB"/>
        </w:rPr>
        <w:t>nable to safeguard themselves from harm, abuse, neglect, or exploitation; and/or</w:t>
      </w:r>
    </w:p>
    <w:p w14:paraId="3E3CBAE8" w14:textId="6D1DEC5E" w:rsidR="00126C48" w:rsidRPr="00902003" w:rsidRDefault="00B94913" w:rsidP="00902003">
      <w:pPr>
        <w:numPr>
          <w:ilvl w:val="1"/>
          <w:numId w:val="67"/>
        </w:numPr>
        <w:spacing w:before="100" w:beforeAutospacing="1" w:after="100" w:afterAutospacing="1" w:line="240" w:lineRule="auto"/>
        <w:rPr>
          <w:rFonts w:ascii="Arial" w:eastAsia="Times New Roman" w:hAnsi="Arial" w:cs="Arial"/>
          <w:lang w:val="en-GB" w:eastAsia="en-GB"/>
        </w:rPr>
      </w:pPr>
      <w:r w:rsidRPr="00902003">
        <w:rPr>
          <w:rFonts w:ascii="Arial" w:eastAsia="Times New Roman" w:hAnsi="Arial" w:cs="Arial"/>
          <w:lang w:val="en-GB" w:eastAsia="en-GB"/>
        </w:rPr>
        <w:t>U</w:t>
      </w:r>
      <w:r w:rsidR="001B2A5E" w:rsidRPr="001B2A5E">
        <w:rPr>
          <w:rFonts w:ascii="Arial" w:eastAsia="Times New Roman" w:hAnsi="Arial" w:cs="Arial"/>
          <w:lang w:val="en-GB" w:eastAsia="en-GB"/>
        </w:rPr>
        <w:t>nable to maintain or re</w:t>
      </w:r>
      <w:r w:rsidR="001B2A5E" w:rsidRPr="001B2A5E">
        <w:rPr>
          <w:rFonts w:ascii="Arial" w:eastAsia="Times New Roman" w:hAnsi="Arial" w:cs="Arial"/>
          <w:lang w:val="en-GB" w:eastAsia="en-GB"/>
        </w:rPr>
        <w:noBreakHyphen/>
        <w:t>establish contact with a parent, carer, or responsible adult without assistance.</w:t>
      </w:r>
    </w:p>
    <w:p w14:paraId="2D1728C1" w14:textId="77777777" w:rsidR="005C7F5F" w:rsidRPr="00A545AF" w:rsidRDefault="00126C48" w:rsidP="00A545AF">
      <w:pPr>
        <w:pStyle w:val="Heading2"/>
        <w:numPr>
          <w:ilvl w:val="0"/>
          <w:numId w:val="66"/>
        </w:numPr>
      </w:pPr>
      <w:bookmarkStart w:id="15" w:name="_Toc224647038"/>
      <w:r w:rsidRPr="00A545AF">
        <w:rPr>
          <w:rStyle w:val="Strong"/>
          <w:b/>
          <w:bCs/>
        </w:rPr>
        <w:t>Wristbands</w:t>
      </w:r>
      <w:bookmarkEnd w:id="15"/>
    </w:p>
    <w:p w14:paraId="6697D819" w14:textId="56976E3F" w:rsidR="00E85AA4" w:rsidRPr="002A1CCA" w:rsidRDefault="00126C48" w:rsidP="002A1CCA">
      <w:pPr>
        <w:pStyle w:val="NormalWeb"/>
        <w:shd w:val="clear" w:color="auto" w:fill="FFFFFF"/>
        <w:spacing w:before="0" w:beforeAutospacing="0" w:after="0" w:afterAutospacing="0"/>
        <w:ind w:left="720"/>
        <w:rPr>
          <w:rFonts w:ascii="Arial" w:hAnsi="Arial" w:cs="Arial"/>
          <w:color w:val="101010"/>
          <w:sz w:val="22"/>
          <w:szCs w:val="22"/>
        </w:rPr>
      </w:pPr>
      <w:r w:rsidRPr="005C7F5F">
        <w:rPr>
          <w:rFonts w:ascii="Arial" w:hAnsi="Arial" w:cs="Arial"/>
          <w:color w:val="101010"/>
          <w:sz w:val="22"/>
          <w:szCs w:val="22"/>
        </w:rPr>
        <w:t>At some events a special child</w:t>
      </w:r>
      <w:r w:rsidR="005A5574">
        <w:rPr>
          <w:rFonts w:ascii="Arial" w:hAnsi="Arial" w:cs="Arial"/>
          <w:color w:val="101010"/>
          <w:sz w:val="22"/>
          <w:szCs w:val="22"/>
        </w:rPr>
        <w:t xml:space="preserve"> or v</w:t>
      </w:r>
      <w:r w:rsidR="005A5574" w:rsidRPr="005A5574">
        <w:rPr>
          <w:rFonts w:ascii="Arial" w:hAnsi="Arial" w:cs="Arial"/>
          <w:color w:val="101010"/>
          <w:sz w:val="22"/>
          <w:szCs w:val="22"/>
        </w:rPr>
        <w:t xml:space="preserve">ulnerable </w:t>
      </w:r>
      <w:r w:rsidR="009C31FB">
        <w:rPr>
          <w:rFonts w:ascii="Arial" w:hAnsi="Arial" w:cs="Arial"/>
          <w:color w:val="101010"/>
          <w:sz w:val="22"/>
          <w:szCs w:val="22"/>
        </w:rPr>
        <w:t>a</w:t>
      </w:r>
      <w:r w:rsidR="009C31FB" w:rsidRPr="005A5574">
        <w:rPr>
          <w:rFonts w:ascii="Arial" w:hAnsi="Arial" w:cs="Arial"/>
          <w:color w:val="101010"/>
          <w:sz w:val="22"/>
          <w:szCs w:val="22"/>
        </w:rPr>
        <w:t>dults’</w:t>
      </w:r>
      <w:r w:rsidRPr="005C7F5F">
        <w:rPr>
          <w:rFonts w:ascii="Arial" w:hAnsi="Arial" w:cs="Arial"/>
          <w:color w:val="101010"/>
          <w:sz w:val="22"/>
          <w:szCs w:val="22"/>
        </w:rPr>
        <w:t xml:space="preserve"> wristband is available for the parent/guardian to write their contact number(s) on, which can be used if th</w:t>
      </w:r>
      <w:r w:rsidR="00F845EA">
        <w:rPr>
          <w:rFonts w:ascii="Arial" w:hAnsi="Arial" w:cs="Arial"/>
          <w:color w:val="101010"/>
          <w:sz w:val="22"/>
          <w:szCs w:val="22"/>
        </w:rPr>
        <w:t>ey</w:t>
      </w:r>
      <w:r w:rsidRPr="005C7F5F">
        <w:rPr>
          <w:rFonts w:ascii="Arial" w:hAnsi="Arial" w:cs="Arial"/>
          <w:color w:val="101010"/>
          <w:sz w:val="22"/>
          <w:szCs w:val="22"/>
        </w:rPr>
        <w:t xml:space="preserve"> </w:t>
      </w:r>
      <w:r w:rsidR="00E62061" w:rsidRPr="005C7F5F">
        <w:rPr>
          <w:rFonts w:ascii="Arial" w:hAnsi="Arial" w:cs="Arial"/>
          <w:color w:val="101010"/>
          <w:sz w:val="22"/>
          <w:szCs w:val="22"/>
        </w:rPr>
        <w:t>become</w:t>
      </w:r>
      <w:r w:rsidRPr="005C7F5F">
        <w:rPr>
          <w:rFonts w:ascii="Arial" w:hAnsi="Arial" w:cs="Arial"/>
          <w:color w:val="101010"/>
          <w:sz w:val="22"/>
          <w:szCs w:val="22"/>
        </w:rPr>
        <w:t xml:space="preserve"> separated. Because of potential problems with mobiles on site, it is helpful if both an on-site mobile and off-site landline are given.</w:t>
      </w:r>
    </w:p>
    <w:p w14:paraId="4B69707C" w14:textId="69CCFD7F" w:rsidR="000111FC" w:rsidRPr="0027004E" w:rsidRDefault="000111FC" w:rsidP="00681445">
      <w:pPr>
        <w:pStyle w:val="Heading1"/>
      </w:pPr>
      <w:bookmarkStart w:id="16" w:name="_Toc224647039"/>
      <w:r w:rsidRPr="0027004E">
        <w:t>Reunification</w:t>
      </w:r>
      <w:bookmarkEnd w:id="16"/>
    </w:p>
    <w:p w14:paraId="215DBA51" w14:textId="77777777" w:rsidR="003E0816" w:rsidRDefault="000111FC" w:rsidP="000111FC">
      <w:pPr>
        <w:spacing w:before="100" w:beforeAutospacing="1" w:after="100" w:afterAutospacing="1" w:line="300" w:lineRule="atLeast"/>
        <w:rPr>
          <w:rFonts w:ascii="Arial" w:eastAsia="Times New Roman" w:hAnsi="Arial" w:cs="Arial"/>
          <w:lang w:val="en-GB" w:eastAsia="en-GB"/>
        </w:rPr>
      </w:pPr>
      <w:r w:rsidRPr="000111FC">
        <w:rPr>
          <w:rFonts w:ascii="Arial" w:eastAsia="Times New Roman" w:hAnsi="Arial" w:cs="Arial"/>
          <w:lang w:val="en-GB" w:eastAsia="en-GB"/>
        </w:rPr>
        <w:t>Reunification is the process of safely returning a lost or found child or vulnerable person to their verified parent, guardian, carer, or responsible adult. This must follow appropriate checks to confirm identity and ensure the individual’s safety.</w:t>
      </w:r>
    </w:p>
    <w:p w14:paraId="198194C8" w14:textId="77777777" w:rsidR="00FF3314" w:rsidRPr="00423B6F" w:rsidRDefault="000111FC" w:rsidP="00FF3314">
      <w:pPr>
        <w:spacing w:after="0" w:line="300" w:lineRule="atLeast"/>
        <w:rPr>
          <w:rFonts w:ascii="Arial" w:eastAsia="Times New Roman" w:hAnsi="Arial" w:cs="Arial"/>
          <w:b/>
          <w:bCs/>
          <w:sz w:val="24"/>
          <w:szCs w:val="24"/>
          <w:lang w:val="en-GB" w:eastAsia="en-GB"/>
        </w:rPr>
      </w:pPr>
      <w:r w:rsidRPr="00423B6F">
        <w:rPr>
          <w:rFonts w:ascii="Arial" w:eastAsia="Times New Roman" w:hAnsi="Arial" w:cs="Arial"/>
          <w:b/>
          <w:bCs/>
          <w:sz w:val="24"/>
          <w:szCs w:val="24"/>
          <w:lang w:val="en-GB" w:eastAsia="en-GB"/>
        </w:rPr>
        <w:t>Key Principles:</w:t>
      </w:r>
    </w:p>
    <w:p w14:paraId="34C6016D" w14:textId="48B316E1" w:rsidR="003E0816" w:rsidRPr="00FF3314" w:rsidRDefault="000111FC" w:rsidP="005C4006">
      <w:pPr>
        <w:pStyle w:val="ListParagraph"/>
        <w:numPr>
          <w:ilvl w:val="0"/>
          <w:numId w:val="40"/>
        </w:numPr>
        <w:spacing w:after="0" w:line="300" w:lineRule="atLeast"/>
        <w:rPr>
          <w:rFonts w:ascii="Arial" w:eastAsia="Times New Roman" w:hAnsi="Arial" w:cs="Arial"/>
          <w:b/>
          <w:bCs/>
          <w:lang w:val="en-GB" w:eastAsia="en-GB"/>
        </w:rPr>
      </w:pPr>
      <w:r w:rsidRPr="00FF3314">
        <w:rPr>
          <w:rFonts w:ascii="Arial" w:eastAsia="Times New Roman" w:hAnsi="Arial" w:cs="Arial"/>
          <w:lang w:val="en-GB" w:eastAsia="en-GB"/>
        </w:rPr>
        <w:t>Verification of identity is essential before releasing the individual.</w:t>
      </w:r>
    </w:p>
    <w:p w14:paraId="4DCD684A" w14:textId="785969E1" w:rsidR="000F3ED2" w:rsidRDefault="000111FC" w:rsidP="005C4006">
      <w:pPr>
        <w:pStyle w:val="ListParagraph"/>
        <w:numPr>
          <w:ilvl w:val="0"/>
          <w:numId w:val="40"/>
        </w:numPr>
        <w:spacing w:after="0" w:line="300" w:lineRule="atLeast"/>
        <w:rPr>
          <w:rFonts w:ascii="Arial" w:eastAsia="Times New Roman" w:hAnsi="Arial" w:cs="Arial"/>
          <w:lang w:val="en-GB" w:eastAsia="en-GB"/>
        </w:rPr>
      </w:pPr>
      <w:r w:rsidRPr="003E0816">
        <w:rPr>
          <w:rFonts w:ascii="Arial" w:eastAsia="Times New Roman" w:hAnsi="Arial" w:cs="Arial"/>
          <w:lang w:val="en-GB" w:eastAsia="en-GB"/>
        </w:rPr>
        <w:t>If a child or vulnerable person is reported lost, or if a found person cannot be promptly and safely reunited, Event Control must prepare to share all relevant information with the police.</w:t>
      </w:r>
    </w:p>
    <w:p w14:paraId="013BC74C" w14:textId="77777777" w:rsidR="005A7F25" w:rsidRPr="00291EDC" w:rsidRDefault="005A7F25" w:rsidP="005A7F25">
      <w:pPr>
        <w:pStyle w:val="ListParagraph"/>
        <w:spacing w:after="0" w:line="300" w:lineRule="atLeast"/>
        <w:ind w:left="1080"/>
        <w:rPr>
          <w:rFonts w:ascii="Arial" w:eastAsia="Times New Roman" w:hAnsi="Arial" w:cs="Arial"/>
          <w:lang w:val="en-GB" w:eastAsia="en-GB"/>
        </w:rPr>
      </w:pPr>
    </w:p>
    <w:p w14:paraId="1F1F7553" w14:textId="77777777" w:rsidR="000111FC" w:rsidRPr="000111FC" w:rsidRDefault="000111FC" w:rsidP="00681445">
      <w:pPr>
        <w:pStyle w:val="Heading2"/>
      </w:pPr>
      <w:bookmarkStart w:id="17" w:name="_Toc224647040"/>
      <w:r w:rsidRPr="000111FC">
        <w:t>Information to Share with Police (if required):</w:t>
      </w:r>
      <w:bookmarkEnd w:id="17"/>
    </w:p>
    <w:p w14:paraId="14E4ACE0" w14:textId="77777777" w:rsidR="000111FC" w:rsidRPr="000111FC" w:rsidRDefault="000111FC" w:rsidP="005C4006">
      <w:pPr>
        <w:numPr>
          <w:ilvl w:val="0"/>
          <w:numId w:val="12"/>
        </w:numPr>
        <w:spacing w:after="0" w:line="300" w:lineRule="atLeast"/>
        <w:ind w:firstLine="131"/>
        <w:rPr>
          <w:rFonts w:ascii="Arial" w:eastAsia="Times New Roman" w:hAnsi="Arial" w:cs="Arial"/>
          <w:lang w:val="en-GB" w:eastAsia="en-GB"/>
        </w:rPr>
      </w:pPr>
      <w:r w:rsidRPr="000111FC">
        <w:rPr>
          <w:rFonts w:ascii="Arial" w:eastAsia="Times New Roman" w:hAnsi="Arial" w:cs="Arial"/>
          <w:lang w:val="en-GB" w:eastAsia="en-GB"/>
        </w:rPr>
        <w:t>Full physical description of the individual.</w:t>
      </w:r>
    </w:p>
    <w:p w14:paraId="23C8B7F0" w14:textId="77777777" w:rsidR="000111FC" w:rsidRPr="000111FC" w:rsidRDefault="000111FC" w:rsidP="005C4006">
      <w:pPr>
        <w:numPr>
          <w:ilvl w:val="0"/>
          <w:numId w:val="12"/>
        </w:numPr>
        <w:spacing w:after="0" w:line="300" w:lineRule="atLeast"/>
        <w:ind w:firstLine="131"/>
        <w:rPr>
          <w:rFonts w:ascii="Arial" w:eastAsia="Times New Roman" w:hAnsi="Arial" w:cs="Arial"/>
          <w:lang w:val="en-GB" w:eastAsia="en-GB"/>
        </w:rPr>
      </w:pPr>
      <w:r w:rsidRPr="000111FC">
        <w:rPr>
          <w:rFonts w:ascii="Arial" w:eastAsia="Times New Roman" w:hAnsi="Arial" w:cs="Arial"/>
          <w:lang w:val="en-GB" w:eastAsia="en-GB"/>
        </w:rPr>
        <w:t>Last known location and time.</w:t>
      </w:r>
    </w:p>
    <w:p w14:paraId="66452C41" w14:textId="297460EA" w:rsidR="000111FC" w:rsidRPr="000111FC" w:rsidRDefault="000111FC" w:rsidP="005C4006">
      <w:pPr>
        <w:numPr>
          <w:ilvl w:val="0"/>
          <w:numId w:val="12"/>
        </w:numPr>
        <w:tabs>
          <w:tab w:val="clear" w:pos="720"/>
          <w:tab w:val="left" w:pos="1418"/>
        </w:tabs>
        <w:spacing w:after="0" w:line="300" w:lineRule="atLeast"/>
        <w:ind w:left="1418" w:hanging="567"/>
        <w:rPr>
          <w:rFonts w:ascii="Arial" w:eastAsia="Times New Roman" w:hAnsi="Arial" w:cs="Arial"/>
          <w:lang w:val="en-GB" w:eastAsia="en-GB"/>
        </w:rPr>
      </w:pPr>
      <w:r w:rsidRPr="000111FC">
        <w:rPr>
          <w:rFonts w:ascii="Arial" w:eastAsia="Times New Roman" w:hAnsi="Arial" w:cs="Arial"/>
          <w:lang w:val="en-GB" w:eastAsia="en-GB"/>
        </w:rPr>
        <w:t>Known vulnerabilities (medical needs, communication difficulties, risk</w:t>
      </w:r>
      <w:r w:rsidR="002401E6" w:rsidRPr="002401E6">
        <w:t xml:space="preserve"> </w:t>
      </w:r>
      <w:r w:rsidR="002401E6">
        <w:t xml:space="preserve">     </w:t>
      </w:r>
      <w:r w:rsidR="002401E6" w:rsidRPr="002401E6">
        <w:rPr>
          <w:rFonts w:ascii="Arial" w:eastAsia="Times New Roman" w:hAnsi="Arial" w:cs="Arial"/>
          <w:lang w:val="en-GB" w:eastAsia="en-GB"/>
        </w:rPr>
        <w:t>factors).</w:t>
      </w:r>
      <w:r w:rsidRPr="000111FC">
        <w:rPr>
          <w:rFonts w:ascii="Arial" w:eastAsia="Times New Roman" w:hAnsi="Arial" w:cs="Arial"/>
          <w:lang w:val="en-GB" w:eastAsia="en-GB"/>
        </w:rPr>
        <w:t xml:space="preserve"> </w:t>
      </w:r>
    </w:p>
    <w:p w14:paraId="06BFB10E" w14:textId="77777777" w:rsidR="000111FC" w:rsidRPr="000111FC" w:rsidRDefault="000111FC" w:rsidP="005C4006">
      <w:pPr>
        <w:numPr>
          <w:ilvl w:val="0"/>
          <w:numId w:val="12"/>
        </w:numPr>
        <w:spacing w:after="0" w:line="300" w:lineRule="atLeast"/>
        <w:ind w:firstLine="131"/>
        <w:rPr>
          <w:rFonts w:ascii="Arial" w:eastAsia="Times New Roman" w:hAnsi="Arial" w:cs="Arial"/>
          <w:lang w:val="en-GB" w:eastAsia="en-GB"/>
        </w:rPr>
      </w:pPr>
      <w:r w:rsidRPr="000111FC">
        <w:rPr>
          <w:rFonts w:ascii="Arial" w:eastAsia="Times New Roman" w:hAnsi="Arial" w:cs="Arial"/>
          <w:lang w:val="en-GB" w:eastAsia="en-GB"/>
        </w:rPr>
        <w:t>Actions taken so far.</w:t>
      </w:r>
    </w:p>
    <w:p w14:paraId="672A36FB" w14:textId="6DCAF61A" w:rsidR="00134A38" w:rsidRDefault="000111FC" w:rsidP="00D00DFC">
      <w:pPr>
        <w:numPr>
          <w:ilvl w:val="0"/>
          <w:numId w:val="12"/>
        </w:numPr>
        <w:spacing w:after="0" w:line="300" w:lineRule="atLeast"/>
        <w:ind w:firstLine="131"/>
        <w:rPr>
          <w:rFonts w:ascii="Arial" w:eastAsia="Times New Roman" w:hAnsi="Arial" w:cs="Arial"/>
          <w:lang w:val="en-GB" w:eastAsia="en-GB"/>
        </w:rPr>
      </w:pPr>
      <w:r w:rsidRPr="000111FC">
        <w:rPr>
          <w:rFonts w:ascii="Arial" w:eastAsia="Times New Roman" w:hAnsi="Arial" w:cs="Arial"/>
          <w:lang w:val="en-GB" w:eastAsia="en-GB"/>
        </w:rPr>
        <w:t>Attempts made to contact parents/guardians</w:t>
      </w:r>
    </w:p>
    <w:p w14:paraId="11646BED" w14:textId="77777777" w:rsidR="00F9452B" w:rsidRDefault="00F9452B" w:rsidP="00F9452B">
      <w:pPr>
        <w:spacing w:after="0" w:line="300" w:lineRule="atLeast"/>
        <w:rPr>
          <w:rFonts w:ascii="Arial" w:eastAsia="Times New Roman" w:hAnsi="Arial" w:cs="Arial"/>
          <w:lang w:val="en-GB" w:eastAsia="en-GB"/>
        </w:rPr>
      </w:pPr>
    </w:p>
    <w:p w14:paraId="43CD3565" w14:textId="77777777" w:rsidR="00F9452B" w:rsidRDefault="00F9452B" w:rsidP="00F9452B">
      <w:pPr>
        <w:spacing w:after="0" w:line="300" w:lineRule="atLeast"/>
        <w:rPr>
          <w:rFonts w:ascii="Arial" w:eastAsia="Times New Roman" w:hAnsi="Arial" w:cs="Arial"/>
          <w:lang w:val="en-GB" w:eastAsia="en-GB"/>
        </w:rPr>
      </w:pPr>
    </w:p>
    <w:p w14:paraId="449DE955" w14:textId="77777777" w:rsidR="00470611" w:rsidRDefault="00470611" w:rsidP="00470611">
      <w:pPr>
        <w:spacing w:after="0" w:line="300" w:lineRule="atLeast"/>
        <w:ind w:left="851"/>
        <w:rPr>
          <w:rFonts w:ascii="Arial" w:eastAsia="Times New Roman" w:hAnsi="Arial" w:cs="Arial"/>
          <w:lang w:val="en-GB" w:eastAsia="en-GB"/>
        </w:rPr>
      </w:pPr>
    </w:p>
    <w:p w14:paraId="523357E5" w14:textId="77777777" w:rsidR="004950FD" w:rsidRPr="00D00DFC" w:rsidRDefault="004950FD" w:rsidP="00470611">
      <w:pPr>
        <w:spacing w:after="0" w:line="300" w:lineRule="atLeast"/>
        <w:ind w:left="851"/>
        <w:rPr>
          <w:rFonts w:ascii="Arial" w:eastAsia="Times New Roman" w:hAnsi="Arial" w:cs="Arial"/>
          <w:lang w:val="en-GB" w:eastAsia="en-GB"/>
        </w:rPr>
      </w:pPr>
    </w:p>
    <w:p w14:paraId="490A00C7" w14:textId="66EF078F" w:rsidR="00136DF3" w:rsidRPr="009B7B1F" w:rsidRDefault="00136DF3" w:rsidP="009B7B1F">
      <w:pPr>
        <w:pStyle w:val="Heading1"/>
      </w:pPr>
      <w:bookmarkStart w:id="18" w:name="_Toc224647041"/>
      <w:r w:rsidRPr="009B7B1F">
        <w:lastRenderedPageBreak/>
        <w:t>Communications</w:t>
      </w:r>
      <w:bookmarkEnd w:id="18"/>
    </w:p>
    <w:p w14:paraId="6DE02188" w14:textId="13358091" w:rsidR="00E41BCF" w:rsidRPr="009B7B1F" w:rsidRDefault="00E41BCF" w:rsidP="009B7B1F">
      <w:pPr>
        <w:pStyle w:val="Heading2"/>
      </w:pPr>
      <w:bookmarkStart w:id="19" w:name="_Toc224647042"/>
      <w:r w:rsidRPr="009B7B1F">
        <w:t>Internal Communications (</w:t>
      </w:r>
      <w:r w:rsidR="00FF3314" w:rsidRPr="009B7B1F">
        <w:t xml:space="preserve">Event </w:t>
      </w:r>
      <w:r w:rsidRPr="009B7B1F">
        <w:t>Staff, Stewards, Control)</w:t>
      </w:r>
      <w:bookmarkEnd w:id="19"/>
    </w:p>
    <w:p w14:paraId="4A733FD0" w14:textId="77777777" w:rsidR="00E41BCF" w:rsidRPr="00FF3314" w:rsidRDefault="00E41BCF" w:rsidP="005C4006">
      <w:pPr>
        <w:numPr>
          <w:ilvl w:val="0"/>
          <w:numId w:val="7"/>
        </w:numPr>
        <w:spacing w:after="0" w:line="300" w:lineRule="atLeast"/>
        <w:rPr>
          <w:rFonts w:ascii="Arial" w:eastAsia="Times New Roman" w:hAnsi="Arial" w:cs="Arial"/>
          <w:lang w:val="en-GB" w:eastAsia="en-GB"/>
        </w:rPr>
      </w:pPr>
      <w:r w:rsidRPr="00FF3314">
        <w:rPr>
          <w:rFonts w:ascii="Arial" w:eastAsia="Times New Roman" w:hAnsi="Arial" w:cs="Arial"/>
          <w:lang w:val="en-GB" w:eastAsia="en-GB"/>
        </w:rPr>
        <w:t>Use secure, event-approved channels (encrypted radio, secure messaging apps) for all communications about lost/found children or vulnerable persons.</w:t>
      </w:r>
    </w:p>
    <w:p w14:paraId="4263ED7F" w14:textId="77777777" w:rsidR="00E41BCF" w:rsidRPr="00FF3314" w:rsidRDefault="00E41BCF" w:rsidP="005C4006">
      <w:pPr>
        <w:numPr>
          <w:ilvl w:val="0"/>
          <w:numId w:val="7"/>
        </w:numPr>
        <w:spacing w:after="0" w:line="300" w:lineRule="atLeast"/>
        <w:rPr>
          <w:rFonts w:ascii="Arial" w:eastAsia="Times New Roman" w:hAnsi="Arial" w:cs="Arial"/>
          <w:lang w:val="en-GB" w:eastAsia="en-GB"/>
        </w:rPr>
      </w:pPr>
      <w:r w:rsidRPr="00FF3314">
        <w:rPr>
          <w:rFonts w:ascii="Arial" w:eastAsia="Times New Roman" w:hAnsi="Arial" w:cs="Arial"/>
          <w:lang w:val="en-GB" w:eastAsia="en-GB"/>
        </w:rPr>
        <w:t>Never use personal identifiers over open channels; instead, use descriptions (e.g., “Found child, approx. 7 years old, blue jacket, at north gate”) or code words.</w:t>
      </w:r>
    </w:p>
    <w:p w14:paraId="4288F746" w14:textId="51ECD5F6" w:rsidR="00BD2229" w:rsidRPr="00E85AA4" w:rsidRDefault="00E41BCF" w:rsidP="00BD2229">
      <w:pPr>
        <w:numPr>
          <w:ilvl w:val="0"/>
          <w:numId w:val="7"/>
        </w:numPr>
        <w:spacing w:before="100" w:beforeAutospacing="1" w:after="100" w:afterAutospacing="1" w:line="300" w:lineRule="atLeast"/>
        <w:rPr>
          <w:rFonts w:ascii="Arial" w:eastAsia="Times New Roman" w:hAnsi="Arial" w:cs="Arial"/>
          <w:sz w:val="24"/>
          <w:szCs w:val="24"/>
          <w:lang w:val="en-GB" w:eastAsia="en-GB"/>
        </w:rPr>
      </w:pPr>
      <w:r w:rsidRPr="00FF3314">
        <w:rPr>
          <w:rFonts w:ascii="Arial" w:eastAsia="Times New Roman" w:hAnsi="Arial" w:cs="Arial"/>
          <w:lang w:val="en-GB" w:eastAsia="en-GB"/>
        </w:rPr>
        <w:t>Ensure all staff are briefed on the protocol before the event, including confidentiality and correct use of code words</w:t>
      </w:r>
      <w:r w:rsidRPr="00FF3314">
        <w:rPr>
          <w:rFonts w:ascii="Arial" w:eastAsia="Times New Roman" w:hAnsi="Arial" w:cs="Arial"/>
          <w:sz w:val="24"/>
          <w:szCs w:val="24"/>
          <w:lang w:val="en-GB" w:eastAsia="en-GB"/>
        </w:rPr>
        <w:t>.</w:t>
      </w:r>
    </w:p>
    <w:p w14:paraId="70DB8B66" w14:textId="5C8DA79D" w:rsidR="00E41BCF" w:rsidRPr="00E41BCF" w:rsidRDefault="00E41BCF" w:rsidP="00681445">
      <w:pPr>
        <w:pStyle w:val="Heading2"/>
      </w:pPr>
      <w:bookmarkStart w:id="20" w:name="_Toc224647043"/>
      <w:r w:rsidRPr="00E41BCF">
        <w:t>Public Communications (Announcements, PA, Signage)</w:t>
      </w:r>
      <w:bookmarkEnd w:id="20"/>
    </w:p>
    <w:p w14:paraId="317FB0E1" w14:textId="77777777" w:rsidR="00E41BCF" w:rsidRPr="00765602" w:rsidRDefault="00E41BCF" w:rsidP="005C4006">
      <w:pPr>
        <w:numPr>
          <w:ilvl w:val="0"/>
          <w:numId w:val="8"/>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Avoid PA announcements like “missing child” unless specifically advised by police or Event Control.</w:t>
      </w:r>
    </w:p>
    <w:p w14:paraId="0AB18614" w14:textId="77777777" w:rsidR="00E41BCF" w:rsidRPr="00765602" w:rsidRDefault="00E41BCF" w:rsidP="005C4006">
      <w:pPr>
        <w:numPr>
          <w:ilvl w:val="0"/>
          <w:numId w:val="8"/>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If a public announcement is necessary (e.g., to reunite a child with a parent), only use the parent/carer’s name:</w:t>
      </w:r>
      <w:r w:rsidRPr="00765602">
        <w:rPr>
          <w:rFonts w:ascii="Arial" w:eastAsia="Times New Roman" w:hAnsi="Arial" w:cs="Arial"/>
          <w:lang w:val="en-GB" w:eastAsia="en-GB"/>
        </w:rPr>
        <w:br/>
      </w:r>
      <w:r w:rsidRPr="00765602">
        <w:rPr>
          <w:rFonts w:ascii="Arial" w:eastAsia="Times New Roman" w:hAnsi="Arial" w:cs="Arial"/>
          <w:i/>
          <w:iCs/>
          <w:lang w:val="en-GB" w:eastAsia="en-GB"/>
        </w:rPr>
        <w:t>Example:</w:t>
      </w:r>
      <w:r w:rsidRPr="00765602">
        <w:rPr>
          <w:rFonts w:ascii="Arial" w:eastAsia="Times New Roman" w:hAnsi="Arial" w:cs="Arial"/>
          <w:lang w:val="en-GB" w:eastAsia="en-GB"/>
        </w:rPr>
        <w:t xml:space="preserve"> “Could [Parent/Carer Name] please report to the Welfare Point?”</w:t>
      </w:r>
      <w:r w:rsidRPr="00765602">
        <w:rPr>
          <w:rFonts w:ascii="Arial" w:eastAsia="Times New Roman" w:hAnsi="Arial" w:cs="Arial"/>
          <w:lang w:val="en-GB" w:eastAsia="en-GB"/>
        </w:rPr>
        <w:br/>
        <w:t>Do not mention the child’s name or reason for the call.</w:t>
      </w:r>
    </w:p>
    <w:p w14:paraId="31CA5F85" w14:textId="188BBE4D" w:rsidR="00E41BCF" w:rsidRDefault="00E41BCF" w:rsidP="005C4006">
      <w:pPr>
        <w:numPr>
          <w:ilvl w:val="0"/>
          <w:numId w:val="8"/>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Use clear signage for Welfare Points or Safe Places</w:t>
      </w:r>
      <w:r w:rsidR="008F2CF2" w:rsidRPr="00765602">
        <w:rPr>
          <w:rFonts w:ascii="Arial" w:eastAsia="Times New Roman" w:hAnsi="Arial" w:cs="Arial"/>
          <w:lang w:val="en-GB" w:eastAsia="en-GB"/>
        </w:rPr>
        <w:t>.</w:t>
      </w:r>
    </w:p>
    <w:p w14:paraId="43D79120" w14:textId="77777777" w:rsidR="00765602" w:rsidRPr="00765602" w:rsidRDefault="00765602" w:rsidP="00765602">
      <w:pPr>
        <w:spacing w:after="0" w:line="300" w:lineRule="atLeast"/>
        <w:ind w:left="720"/>
        <w:rPr>
          <w:rFonts w:ascii="Arial" w:eastAsia="Times New Roman" w:hAnsi="Arial" w:cs="Arial"/>
          <w:lang w:val="en-GB" w:eastAsia="en-GB"/>
        </w:rPr>
      </w:pPr>
    </w:p>
    <w:p w14:paraId="3BBF2FA8" w14:textId="0CA918C2" w:rsidR="00E41BCF" w:rsidRPr="00E41BCF" w:rsidRDefault="00E41BCF" w:rsidP="00681445">
      <w:pPr>
        <w:pStyle w:val="Heading2"/>
      </w:pPr>
      <w:bookmarkStart w:id="21" w:name="_Toc224647044"/>
      <w:r w:rsidRPr="00E41BCF">
        <w:t>Communication with Parents, Guardians, or Carers</w:t>
      </w:r>
      <w:bookmarkEnd w:id="21"/>
    </w:p>
    <w:p w14:paraId="30941EAB" w14:textId="77777777" w:rsidR="00E41BCF" w:rsidRPr="00765602" w:rsidRDefault="00E41BCF" w:rsidP="005C4006">
      <w:pPr>
        <w:numPr>
          <w:ilvl w:val="0"/>
          <w:numId w:val="9"/>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Maintain calm, clear, and supportive communication when a missing person is reported.</w:t>
      </w:r>
    </w:p>
    <w:p w14:paraId="3D694968" w14:textId="77777777" w:rsidR="00E41BCF" w:rsidRPr="00765602" w:rsidRDefault="00E41BCF" w:rsidP="005C4006">
      <w:pPr>
        <w:numPr>
          <w:ilvl w:val="0"/>
          <w:numId w:val="9"/>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Assign a staff member to stay with the parent/carer and provide updates.</w:t>
      </w:r>
    </w:p>
    <w:p w14:paraId="0B31F8F8" w14:textId="77777777" w:rsidR="00E41BCF" w:rsidRDefault="00E41BCF" w:rsidP="005C4006">
      <w:pPr>
        <w:numPr>
          <w:ilvl w:val="0"/>
          <w:numId w:val="9"/>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Verify identity before releasing a found child/vulnerable person using knowledge-based questions or photo ID. If in doubt, contact police.</w:t>
      </w:r>
    </w:p>
    <w:p w14:paraId="53573BCB" w14:textId="77777777" w:rsidR="00765602" w:rsidRPr="00765602" w:rsidRDefault="00765602" w:rsidP="00765602">
      <w:pPr>
        <w:spacing w:after="0" w:line="300" w:lineRule="atLeast"/>
        <w:ind w:left="720"/>
        <w:rPr>
          <w:rFonts w:ascii="Arial" w:eastAsia="Times New Roman" w:hAnsi="Arial" w:cs="Arial"/>
          <w:lang w:val="en-GB" w:eastAsia="en-GB"/>
        </w:rPr>
      </w:pPr>
    </w:p>
    <w:p w14:paraId="679A6677" w14:textId="20E740D3" w:rsidR="00E41BCF" w:rsidRDefault="00E41BCF" w:rsidP="00681445">
      <w:pPr>
        <w:pStyle w:val="Heading2"/>
      </w:pPr>
      <w:bookmarkStart w:id="22" w:name="_Toc224647045"/>
      <w:r w:rsidRPr="00E41BCF">
        <w:t>Do</w:t>
      </w:r>
      <w:r w:rsidR="00036AE0" w:rsidRPr="005F097D">
        <w:t>c</w:t>
      </w:r>
      <w:r w:rsidRPr="00E41BCF">
        <w:t>umentation and Record-Keeping</w:t>
      </w:r>
      <w:bookmarkEnd w:id="22"/>
    </w:p>
    <w:p w14:paraId="4FCC3374" w14:textId="77777777" w:rsidR="006A7B55" w:rsidRPr="00765602" w:rsidRDefault="006A7B55" w:rsidP="005C4006">
      <w:pPr>
        <w:numPr>
          <w:ilvl w:val="0"/>
          <w:numId w:val="9"/>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Record all communications with families in the incident log (time, content, actions taken).</w:t>
      </w:r>
    </w:p>
    <w:p w14:paraId="626AF96C" w14:textId="7CAF4AE6" w:rsidR="00136DF3" w:rsidRDefault="00E41BCF" w:rsidP="005C4006">
      <w:pPr>
        <w:numPr>
          <w:ilvl w:val="0"/>
          <w:numId w:val="9"/>
        </w:numPr>
        <w:spacing w:after="0" w:line="300" w:lineRule="atLeast"/>
        <w:rPr>
          <w:rFonts w:ascii="Arial" w:eastAsia="Times New Roman" w:hAnsi="Arial" w:cs="Arial"/>
          <w:sz w:val="24"/>
          <w:szCs w:val="24"/>
          <w:lang w:val="en-GB" w:eastAsia="en-GB"/>
        </w:rPr>
      </w:pPr>
      <w:r w:rsidRPr="00765602">
        <w:rPr>
          <w:rFonts w:ascii="Arial" w:eastAsia="Times New Roman" w:hAnsi="Arial" w:cs="Arial"/>
          <w:lang w:val="en-GB" w:eastAsia="en-GB"/>
        </w:rPr>
        <w:t>Retain records securely in line with data protection and safeguarding requirements</w:t>
      </w:r>
      <w:r w:rsidRPr="006A7B55">
        <w:rPr>
          <w:rFonts w:ascii="Arial" w:eastAsia="Times New Roman" w:hAnsi="Arial" w:cs="Arial"/>
          <w:sz w:val="24"/>
          <w:szCs w:val="24"/>
          <w:lang w:val="en-GB" w:eastAsia="en-GB"/>
        </w:rPr>
        <w:t>.</w:t>
      </w:r>
    </w:p>
    <w:p w14:paraId="29842332" w14:textId="77777777" w:rsidR="00765602" w:rsidRPr="00433505" w:rsidRDefault="00765602" w:rsidP="00681445">
      <w:pPr>
        <w:pStyle w:val="Heading2"/>
      </w:pPr>
    </w:p>
    <w:p w14:paraId="77937D10" w14:textId="562F83FE" w:rsidR="00E41BCF" w:rsidRPr="00E41BCF" w:rsidRDefault="00E41BCF" w:rsidP="00681445">
      <w:pPr>
        <w:pStyle w:val="Heading2"/>
      </w:pPr>
      <w:bookmarkStart w:id="23" w:name="_Toc224647046"/>
      <w:r w:rsidRPr="00E41BCF">
        <w:t>Media and External Communications</w:t>
      </w:r>
      <w:bookmarkEnd w:id="23"/>
    </w:p>
    <w:p w14:paraId="7031B490" w14:textId="77777777" w:rsidR="00E41BCF" w:rsidRPr="00765602" w:rsidRDefault="00E41BCF" w:rsidP="005C4006">
      <w:pPr>
        <w:numPr>
          <w:ilvl w:val="0"/>
          <w:numId w:val="10"/>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Do not share information about lost/found persons with media or the public.</w:t>
      </w:r>
    </w:p>
    <w:p w14:paraId="3DE8EBED" w14:textId="77777777" w:rsidR="00E41BCF" w:rsidRPr="00765602" w:rsidRDefault="00E41BCF" w:rsidP="005C4006">
      <w:pPr>
        <w:numPr>
          <w:ilvl w:val="0"/>
          <w:numId w:val="10"/>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Direct all media enquiries to the designated event spokesperson or police.</w:t>
      </w:r>
    </w:p>
    <w:p w14:paraId="44D599F3" w14:textId="567D2697" w:rsidR="0041125B" w:rsidRDefault="00E41BCF" w:rsidP="00681445">
      <w:pPr>
        <w:numPr>
          <w:ilvl w:val="0"/>
          <w:numId w:val="10"/>
        </w:numPr>
        <w:spacing w:after="0" w:line="300" w:lineRule="atLeast"/>
        <w:rPr>
          <w:rFonts w:ascii="Arial" w:eastAsia="Times New Roman" w:hAnsi="Arial" w:cs="Arial"/>
          <w:lang w:val="en-GB" w:eastAsia="en-GB"/>
        </w:rPr>
      </w:pPr>
      <w:r w:rsidRPr="00765602">
        <w:rPr>
          <w:rFonts w:ascii="Arial" w:eastAsia="Times New Roman" w:hAnsi="Arial" w:cs="Arial"/>
          <w:lang w:val="en-GB" w:eastAsia="en-GB"/>
        </w:rPr>
        <w:t>If police request a public appeal (e.g., social media), coordinate with them to ensure accuracy and safeguarding.</w:t>
      </w:r>
    </w:p>
    <w:p w14:paraId="6631FB66" w14:textId="77777777" w:rsidR="00134A38" w:rsidRDefault="00134A38" w:rsidP="00134A38">
      <w:pPr>
        <w:spacing w:after="0" w:line="300" w:lineRule="atLeast"/>
        <w:ind w:left="720"/>
        <w:rPr>
          <w:rFonts w:ascii="Arial" w:eastAsia="Times New Roman" w:hAnsi="Arial" w:cs="Arial"/>
          <w:lang w:val="en-GB" w:eastAsia="en-GB"/>
        </w:rPr>
      </w:pPr>
    </w:p>
    <w:p w14:paraId="0A03E72D" w14:textId="77777777" w:rsidR="00470611" w:rsidRDefault="00470611" w:rsidP="00134A38">
      <w:pPr>
        <w:spacing w:after="0" w:line="300" w:lineRule="atLeast"/>
        <w:ind w:left="720"/>
        <w:rPr>
          <w:rFonts w:ascii="Arial" w:eastAsia="Times New Roman" w:hAnsi="Arial" w:cs="Arial"/>
          <w:lang w:val="en-GB" w:eastAsia="en-GB"/>
        </w:rPr>
      </w:pPr>
    </w:p>
    <w:p w14:paraId="4A308679" w14:textId="77777777" w:rsidR="00470611" w:rsidRPr="00134A38" w:rsidRDefault="00470611" w:rsidP="00134A38">
      <w:pPr>
        <w:spacing w:after="0" w:line="300" w:lineRule="atLeast"/>
        <w:ind w:left="720"/>
        <w:rPr>
          <w:rFonts w:ascii="Arial" w:eastAsia="Times New Roman" w:hAnsi="Arial" w:cs="Arial"/>
          <w:lang w:val="en-GB" w:eastAsia="en-GB"/>
        </w:rPr>
      </w:pPr>
    </w:p>
    <w:p w14:paraId="3203DE06" w14:textId="79E5E224" w:rsidR="00681445" w:rsidRPr="00134A38" w:rsidRDefault="006D600F" w:rsidP="00134A38">
      <w:pPr>
        <w:pStyle w:val="Heading1"/>
      </w:pPr>
      <w:bookmarkStart w:id="24" w:name="_Toc224647047"/>
      <w:r w:rsidRPr="00134A38">
        <w:rPr>
          <w:rStyle w:val="Strong"/>
          <w:b/>
          <w:bCs/>
        </w:rPr>
        <w:lastRenderedPageBreak/>
        <w:t>Decision Logging and Accountability</w:t>
      </w:r>
      <w:bookmarkEnd w:id="24"/>
    </w:p>
    <w:p w14:paraId="15B42A9E" w14:textId="3FBA173B" w:rsidR="00314E05" w:rsidRDefault="006D600F" w:rsidP="00134A38">
      <w:pPr>
        <w:pStyle w:val="Heading2"/>
        <w:rPr>
          <w:rStyle w:val="Strong"/>
          <w:b/>
          <w:bCs/>
          <w:color w:val="000000" w:themeColor="text1"/>
          <w:sz w:val="28"/>
          <w:szCs w:val="28"/>
        </w:rPr>
      </w:pPr>
      <w:bookmarkStart w:id="25" w:name="_Toc224647048"/>
      <w:r w:rsidRPr="003E5468">
        <w:rPr>
          <w:rStyle w:val="Strong"/>
          <w:b/>
          <w:bCs/>
          <w:color w:val="000000" w:themeColor="text1"/>
          <w:sz w:val="28"/>
          <w:szCs w:val="28"/>
        </w:rPr>
        <w:t>Purpose</w:t>
      </w:r>
      <w:bookmarkEnd w:id="25"/>
    </w:p>
    <w:p w14:paraId="44888BAA" w14:textId="77777777" w:rsidR="00134A38" w:rsidRPr="00134A38" w:rsidRDefault="00134A38" w:rsidP="00134A38">
      <w:pPr>
        <w:spacing w:after="0"/>
        <w:rPr>
          <w:lang w:val="en-GB" w:eastAsia="en-GB"/>
        </w:rPr>
      </w:pPr>
    </w:p>
    <w:p w14:paraId="23163AD9" w14:textId="77777777" w:rsidR="006D600F" w:rsidRDefault="006D600F" w:rsidP="00936FCF">
      <w:pPr>
        <w:pStyle w:val="NormalWeb"/>
        <w:spacing w:before="0" w:beforeAutospacing="0" w:after="0" w:afterAutospacing="0" w:line="300" w:lineRule="atLeast"/>
        <w:rPr>
          <w:rFonts w:ascii="Arial" w:hAnsi="Arial" w:cs="Arial"/>
          <w:sz w:val="22"/>
          <w:szCs w:val="22"/>
        </w:rPr>
      </w:pPr>
      <w:r w:rsidRPr="005F097D">
        <w:rPr>
          <w:rFonts w:ascii="Arial" w:hAnsi="Arial" w:cs="Arial"/>
          <w:sz w:val="22"/>
          <w:szCs w:val="22"/>
        </w:rPr>
        <w:t>To ensure accurate, real-time documentation of all actions and decisions related to lost or found persons, supporting safeguarding, legal compliance, and post-incident review.</w:t>
      </w:r>
    </w:p>
    <w:p w14:paraId="50E122FF" w14:textId="77777777" w:rsidR="00765602" w:rsidRPr="005F097D" w:rsidRDefault="00765602" w:rsidP="00936FCF">
      <w:pPr>
        <w:pStyle w:val="NormalWeb"/>
        <w:spacing w:before="0" w:beforeAutospacing="0" w:after="0" w:afterAutospacing="0" w:line="300" w:lineRule="atLeast"/>
        <w:rPr>
          <w:rFonts w:ascii="Arial" w:hAnsi="Arial" w:cs="Arial"/>
          <w:sz w:val="22"/>
          <w:szCs w:val="22"/>
        </w:rPr>
      </w:pPr>
    </w:p>
    <w:p w14:paraId="149C1A36" w14:textId="77777777" w:rsidR="00765602" w:rsidRPr="00134A38" w:rsidRDefault="006D600F" w:rsidP="00681445">
      <w:pPr>
        <w:pStyle w:val="Heading2"/>
        <w:rPr>
          <w:rStyle w:val="Strong"/>
          <w:b/>
          <w:bCs/>
        </w:rPr>
      </w:pPr>
      <w:bookmarkStart w:id="26" w:name="_Toc224647049"/>
      <w:r w:rsidRPr="00134A38">
        <w:rPr>
          <w:rStyle w:val="Strong"/>
          <w:b/>
          <w:bCs/>
        </w:rPr>
        <w:t>Real-Time Logging</w:t>
      </w:r>
      <w:bookmarkEnd w:id="26"/>
    </w:p>
    <w:p w14:paraId="5A58AD1E" w14:textId="3FC110F7" w:rsidR="00BA415D" w:rsidRPr="00E85AA4" w:rsidRDefault="006D600F" w:rsidP="00BA415D">
      <w:pPr>
        <w:pStyle w:val="NormalWeb"/>
        <w:numPr>
          <w:ilvl w:val="0"/>
          <w:numId w:val="56"/>
        </w:numPr>
        <w:spacing w:before="0" w:beforeAutospacing="0" w:after="0" w:afterAutospacing="0" w:line="300" w:lineRule="atLeast"/>
        <w:rPr>
          <w:rFonts w:ascii="Arial" w:hAnsi="Arial" w:cs="Arial"/>
          <w:b/>
          <w:bCs/>
        </w:rPr>
      </w:pPr>
      <w:r w:rsidRPr="00654D20">
        <w:rPr>
          <w:rFonts w:ascii="Arial" w:hAnsi="Arial" w:cs="Arial"/>
          <w:sz w:val="22"/>
          <w:szCs w:val="22"/>
        </w:rPr>
        <w:t>Every action, decision, and communication concerning lost or found persons must be logged immediately</w:t>
      </w:r>
      <w:r w:rsidR="001D5779">
        <w:rPr>
          <w:rFonts w:ascii="Arial" w:hAnsi="Arial" w:cs="Arial"/>
          <w:sz w:val="22"/>
          <w:szCs w:val="22"/>
        </w:rPr>
        <w:t>.</w:t>
      </w:r>
    </w:p>
    <w:p w14:paraId="36C52DAA" w14:textId="77777777" w:rsidR="001B5804" w:rsidRPr="00FF2A47" w:rsidRDefault="006D600F" w:rsidP="001B5804">
      <w:pPr>
        <w:pStyle w:val="NormalWeb"/>
        <w:spacing w:line="300" w:lineRule="atLeast"/>
        <w:rPr>
          <w:rStyle w:val="Strong"/>
          <w:rFonts w:ascii="Arial" w:hAnsi="Arial" w:cs="Arial"/>
          <w:sz w:val="28"/>
          <w:szCs w:val="28"/>
        </w:rPr>
      </w:pPr>
      <w:r w:rsidRPr="00FF2A47">
        <w:rPr>
          <w:rStyle w:val="Strong"/>
          <w:rFonts w:ascii="Arial" w:hAnsi="Arial" w:cs="Arial"/>
          <w:sz w:val="28"/>
          <w:szCs w:val="28"/>
        </w:rPr>
        <w:t>Log Content</w:t>
      </w:r>
    </w:p>
    <w:p w14:paraId="6C7097DA" w14:textId="1614CB3A" w:rsidR="006D600F" w:rsidRPr="00423B6F" w:rsidRDefault="006D600F" w:rsidP="00F73564">
      <w:pPr>
        <w:pStyle w:val="NormalWeb"/>
        <w:spacing w:before="0" w:beforeAutospacing="0" w:after="0" w:afterAutospacing="0" w:line="300" w:lineRule="atLeast"/>
        <w:rPr>
          <w:rFonts w:ascii="Arial" w:hAnsi="Arial" w:cs="Arial"/>
          <w:b/>
          <w:bCs/>
        </w:rPr>
      </w:pPr>
      <w:r w:rsidRPr="00423B6F">
        <w:rPr>
          <w:rFonts w:ascii="Arial" w:hAnsi="Arial" w:cs="Arial"/>
          <w:b/>
          <w:bCs/>
        </w:rPr>
        <w:t xml:space="preserve">Each log entry must include: </w:t>
      </w:r>
    </w:p>
    <w:p w14:paraId="367E7CA8" w14:textId="77777777" w:rsidR="006D600F" w:rsidRPr="00260564" w:rsidRDefault="006D600F" w:rsidP="005C4006">
      <w:pPr>
        <w:numPr>
          <w:ilvl w:val="0"/>
          <w:numId w:val="11"/>
        </w:numPr>
        <w:tabs>
          <w:tab w:val="clear" w:pos="734"/>
          <w:tab w:val="num" w:pos="426"/>
        </w:tabs>
        <w:spacing w:after="0" w:line="300" w:lineRule="atLeast"/>
        <w:ind w:hanging="371"/>
        <w:rPr>
          <w:rFonts w:ascii="Arial" w:hAnsi="Arial" w:cs="Arial"/>
        </w:rPr>
      </w:pPr>
      <w:r w:rsidRPr="00260564">
        <w:rPr>
          <w:rFonts w:ascii="Arial" w:hAnsi="Arial" w:cs="Arial"/>
        </w:rPr>
        <w:t>Time of key actions (e.g., when police were called, by whom, and what was reported)</w:t>
      </w:r>
    </w:p>
    <w:p w14:paraId="2D81199E" w14:textId="77777777" w:rsidR="006D600F" w:rsidRPr="00260564" w:rsidRDefault="006D600F" w:rsidP="005C4006">
      <w:pPr>
        <w:numPr>
          <w:ilvl w:val="0"/>
          <w:numId w:val="11"/>
        </w:numPr>
        <w:tabs>
          <w:tab w:val="clear" w:pos="734"/>
          <w:tab w:val="num" w:pos="426"/>
        </w:tabs>
        <w:spacing w:before="100" w:beforeAutospacing="1" w:after="100" w:afterAutospacing="1" w:line="300" w:lineRule="atLeast"/>
        <w:rPr>
          <w:rFonts w:ascii="Arial" w:hAnsi="Arial" w:cs="Arial"/>
        </w:rPr>
      </w:pPr>
      <w:r w:rsidRPr="00260564">
        <w:rPr>
          <w:rFonts w:ascii="Arial" w:hAnsi="Arial" w:cs="Arial"/>
        </w:rPr>
        <w:t>Nature of the incident</w:t>
      </w:r>
    </w:p>
    <w:p w14:paraId="4CC07B0B" w14:textId="0AEB7430" w:rsidR="006D600F" w:rsidRPr="00260564" w:rsidRDefault="006D600F" w:rsidP="005C4006">
      <w:pPr>
        <w:numPr>
          <w:ilvl w:val="0"/>
          <w:numId w:val="11"/>
        </w:numPr>
        <w:tabs>
          <w:tab w:val="clear" w:pos="734"/>
          <w:tab w:val="num" w:pos="426"/>
        </w:tabs>
        <w:spacing w:before="100" w:beforeAutospacing="1" w:after="100" w:afterAutospacing="1" w:line="300" w:lineRule="atLeast"/>
        <w:ind w:hanging="371"/>
        <w:rPr>
          <w:rFonts w:ascii="Arial" w:hAnsi="Arial" w:cs="Arial"/>
        </w:rPr>
      </w:pPr>
      <w:r w:rsidRPr="00260564">
        <w:rPr>
          <w:rFonts w:ascii="Arial" w:hAnsi="Arial" w:cs="Arial"/>
        </w:rPr>
        <w:t xml:space="preserve">Actions taken and information </w:t>
      </w:r>
      <w:r w:rsidR="002B58B3" w:rsidRPr="00260564">
        <w:rPr>
          <w:rFonts w:ascii="Arial" w:hAnsi="Arial" w:cs="Arial"/>
        </w:rPr>
        <w:t>shared.</w:t>
      </w:r>
    </w:p>
    <w:p w14:paraId="0F3D3B20" w14:textId="77777777" w:rsidR="006D600F" w:rsidRPr="00260564" w:rsidRDefault="006D600F" w:rsidP="005C4006">
      <w:pPr>
        <w:numPr>
          <w:ilvl w:val="0"/>
          <w:numId w:val="11"/>
        </w:numPr>
        <w:tabs>
          <w:tab w:val="clear" w:pos="734"/>
          <w:tab w:val="num" w:pos="426"/>
        </w:tabs>
        <w:spacing w:before="100" w:beforeAutospacing="1" w:after="100" w:afterAutospacing="1" w:line="300" w:lineRule="atLeast"/>
        <w:rPr>
          <w:rFonts w:ascii="Arial" w:hAnsi="Arial" w:cs="Arial"/>
        </w:rPr>
      </w:pPr>
      <w:r w:rsidRPr="00260564">
        <w:rPr>
          <w:rFonts w:ascii="Arial" w:hAnsi="Arial" w:cs="Arial"/>
        </w:rPr>
        <w:t>Incident/CAD numbers</w:t>
      </w:r>
    </w:p>
    <w:p w14:paraId="3B120435" w14:textId="4A5FB04C" w:rsidR="006D600F" w:rsidRPr="00260564" w:rsidRDefault="006D600F" w:rsidP="005C4006">
      <w:pPr>
        <w:numPr>
          <w:ilvl w:val="0"/>
          <w:numId w:val="11"/>
        </w:numPr>
        <w:tabs>
          <w:tab w:val="clear" w:pos="734"/>
          <w:tab w:val="num" w:pos="426"/>
        </w:tabs>
        <w:spacing w:before="100" w:beforeAutospacing="1" w:after="100" w:afterAutospacing="1" w:line="300" w:lineRule="atLeast"/>
        <w:rPr>
          <w:rFonts w:ascii="Arial" w:hAnsi="Arial" w:cs="Arial"/>
        </w:rPr>
      </w:pPr>
      <w:r w:rsidRPr="00260564">
        <w:rPr>
          <w:rFonts w:ascii="Arial" w:hAnsi="Arial" w:cs="Arial"/>
        </w:rPr>
        <w:t xml:space="preserve">Police advice or instructions </w:t>
      </w:r>
      <w:r w:rsidR="002B58B3" w:rsidRPr="00260564">
        <w:rPr>
          <w:rFonts w:ascii="Arial" w:hAnsi="Arial" w:cs="Arial"/>
        </w:rPr>
        <w:t>received.</w:t>
      </w:r>
    </w:p>
    <w:p w14:paraId="37274F2D" w14:textId="1B229F1F" w:rsidR="00260564" w:rsidRPr="00260564" w:rsidRDefault="006D600F" w:rsidP="005C4006">
      <w:pPr>
        <w:numPr>
          <w:ilvl w:val="0"/>
          <w:numId w:val="11"/>
        </w:numPr>
        <w:tabs>
          <w:tab w:val="clear" w:pos="734"/>
          <w:tab w:val="num" w:pos="426"/>
        </w:tabs>
        <w:spacing w:before="100" w:beforeAutospacing="1" w:after="100" w:afterAutospacing="1" w:line="300" w:lineRule="atLeast"/>
        <w:rPr>
          <w:rFonts w:ascii="Arial" w:hAnsi="Arial" w:cs="Arial"/>
        </w:rPr>
      </w:pPr>
      <w:r w:rsidRPr="00260564">
        <w:rPr>
          <w:rFonts w:ascii="Arial" w:hAnsi="Arial" w:cs="Arial"/>
        </w:rPr>
        <w:t>Outcomes</w:t>
      </w:r>
    </w:p>
    <w:p w14:paraId="04171D2A" w14:textId="77777777" w:rsidR="00F73564" w:rsidRPr="00681445" w:rsidRDefault="006D600F" w:rsidP="00681445">
      <w:pPr>
        <w:pStyle w:val="Heading2"/>
        <w:rPr>
          <w:rStyle w:val="Strong"/>
          <w:b/>
          <w:bCs/>
        </w:rPr>
      </w:pPr>
      <w:bookmarkStart w:id="27" w:name="_Toc224647050"/>
      <w:r w:rsidRPr="00681445">
        <w:rPr>
          <w:rStyle w:val="Strong"/>
          <w:b/>
          <w:bCs/>
        </w:rPr>
        <w:t>Police Communication</w:t>
      </w:r>
      <w:bookmarkEnd w:id="27"/>
    </w:p>
    <w:p w14:paraId="43E99DED" w14:textId="1CC6722E" w:rsidR="006D600F" w:rsidRPr="00F73564" w:rsidRDefault="006D600F" w:rsidP="005C4006">
      <w:pPr>
        <w:pStyle w:val="NormalWeb"/>
        <w:numPr>
          <w:ilvl w:val="0"/>
          <w:numId w:val="57"/>
        </w:numPr>
        <w:spacing w:before="0" w:beforeAutospacing="0" w:after="0" w:afterAutospacing="0" w:line="300" w:lineRule="atLeast"/>
        <w:rPr>
          <w:rFonts w:ascii="Arial" w:hAnsi="Arial" w:cs="Arial"/>
          <w:b/>
          <w:bCs/>
        </w:rPr>
      </w:pPr>
      <w:r w:rsidRPr="00260564">
        <w:rPr>
          <w:rFonts w:ascii="Arial" w:hAnsi="Arial" w:cs="Arial"/>
          <w:sz w:val="22"/>
          <w:szCs w:val="22"/>
        </w:rPr>
        <w:t>Maintain continuous communication with the police until the incident is resolved and the individual is safely reunited or otherwise accounted for.</w:t>
      </w:r>
    </w:p>
    <w:p w14:paraId="3D0362FF" w14:textId="77777777" w:rsidR="00F73564" w:rsidRPr="00F73564" w:rsidRDefault="00F73564" w:rsidP="00F73564">
      <w:pPr>
        <w:pStyle w:val="NormalWeb"/>
        <w:spacing w:before="0" w:beforeAutospacing="0" w:after="0" w:afterAutospacing="0" w:line="300" w:lineRule="atLeast"/>
        <w:ind w:left="720"/>
        <w:rPr>
          <w:rFonts w:ascii="Arial" w:hAnsi="Arial" w:cs="Arial"/>
          <w:b/>
          <w:bCs/>
        </w:rPr>
      </w:pPr>
    </w:p>
    <w:p w14:paraId="24D7DB6F" w14:textId="77777777" w:rsidR="00F73564" w:rsidRPr="00681445" w:rsidRDefault="006D600F" w:rsidP="00681445">
      <w:pPr>
        <w:pStyle w:val="Heading2"/>
        <w:rPr>
          <w:rStyle w:val="Strong"/>
          <w:b/>
          <w:bCs/>
        </w:rPr>
      </w:pPr>
      <w:bookmarkStart w:id="28" w:name="_Toc224647051"/>
      <w:r w:rsidRPr="00681445">
        <w:rPr>
          <w:rStyle w:val="Strong"/>
          <w:b/>
          <w:bCs/>
        </w:rPr>
        <w:t>Accountability and Review</w:t>
      </w:r>
      <w:bookmarkEnd w:id="28"/>
    </w:p>
    <w:p w14:paraId="3DD20784" w14:textId="508E3E71" w:rsidR="00DC4F04" w:rsidRDefault="006D600F" w:rsidP="005C4006">
      <w:pPr>
        <w:pStyle w:val="NormalWeb"/>
        <w:numPr>
          <w:ilvl w:val="0"/>
          <w:numId w:val="57"/>
        </w:numPr>
        <w:spacing w:before="0" w:beforeAutospacing="0" w:after="0" w:afterAutospacing="0" w:line="300" w:lineRule="atLeast"/>
        <w:rPr>
          <w:rFonts w:ascii="Arial" w:hAnsi="Arial" w:cs="Arial"/>
        </w:rPr>
      </w:pPr>
      <w:r w:rsidRPr="00740C9C">
        <w:rPr>
          <w:rFonts w:ascii="Arial" w:hAnsi="Arial" w:cs="Arial"/>
        </w:rPr>
        <w:t xml:space="preserve">Decision logs serve as a defensible record for: </w:t>
      </w:r>
    </w:p>
    <w:p w14:paraId="28F732AF" w14:textId="77777777" w:rsidR="00DC4F04" w:rsidRDefault="006D600F" w:rsidP="005C4006">
      <w:pPr>
        <w:pStyle w:val="ListParagraph"/>
        <w:numPr>
          <w:ilvl w:val="1"/>
          <w:numId w:val="61"/>
        </w:numPr>
        <w:spacing w:after="0" w:line="300" w:lineRule="atLeast"/>
        <w:rPr>
          <w:rFonts w:ascii="Arial" w:hAnsi="Arial" w:cs="Arial"/>
        </w:rPr>
      </w:pPr>
      <w:r w:rsidRPr="00DC4F04">
        <w:rPr>
          <w:rFonts w:ascii="Arial" w:hAnsi="Arial" w:cs="Arial"/>
        </w:rPr>
        <w:t>Post-incident review and organi</w:t>
      </w:r>
      <w:r w:rsidR="0035697F" w:rsidRPr="00DC4F04">
        <w:rPr>
          <w:rFonts w:ascii="Arial" w:hAnsi="Arial" w:cs="Arial"/>
        </w:rPr>
        <w:t>s</w:t>
      </w:r>
      <w:r w:rsidRPr="00DC4F04">
        <w:rPr>
          <w:rFonts w:ascii="Arial" w:hAnsi="Arial" w:cs="Arial"/>
        </w:rPr>
        <w:t>ational learning</w:t>
      </w:r>
    </w:p>
    <w:p w14:paraId="69F7F145" w14:textId="49DE331A" w:rsidR="00E85AA4" w:rsidRPr="00F25B39" w:rsidRDefault="00DC4F04" w:rsidP="00F25B39">
      <w:pPr>
        <w:pStyle w:val="ListParagraph"/>
        <w:numPr>
          <w:ilvl w:val="1"/>
          <w:numId w:val="61"/>
        </w:numPr>
        <w:spacing w:after="0" w:line="300" w:lineRule="atLeast"/>
        <w:rPr>
          <w:rFonts w:ascii="Arial" w:hAnsi="Arial" w:cs="Arial"/>
        </w:rPr>
      </w:pPr>
      <w:r w:rsidRPr="00DC4F04">
        <w:rPr>
          <w:rFonts w:ascii="Arial" w:hAnsi="Arial" w:cs="Arial"/>
        </w:rPr>
        <w:t xml:space="preserve"> </w:t>
      </w:r>
      <w:r w:rsidR="006D600F" w:rsidRPr="00DC4F04">
        <w:rPr>
          <w:rFonts w:ascii="Arial" w:hAnsi="Arial" w:cs="Arial"/>
        </w:rPr>
        <w:t>Safeguarding and legal compliance</w:t>
      </w:r>
    </w:p>
    <w:p w14:paraId="62BF7DBB" w14:textId="77777777" w:rsidR="008E16FA" w:rsidRDefault="00B2046A" w:rsidP="00681445">
      <w:pPr>
        <w:pStyle w:val="Heading1"/>
      </w:pPr>
      <w:bookmarkStart w:id="29" w:name="_Toc224647052"/>
      <w:r w:rsidRPr="00B2046A">
        <w:t>Information Sharing</w:t>
      </w:r>
      <w:bookmarkEnd w:id="29"/>
    </w:p>
    <w:p w14:paraId="02BA269B" w14:textId="681782F3" w:rsidR="00BA415D" w:rsidRDefault="00B2046A" w:rsidP="0041125B">
      <w:pPr>
        <w:pStyle w:val="Heading2"/>
      </w:pPr>
      <w:bookmarkStart w:id="30" w:name="_Toc224647053"/>
      <w:r w:rsidRPr="00B2046A">
        <w:t>Guiding Principles</w:t>
      </w:r>
      <w:r w:rsidR="00E729C8">
        <w:t>:</w:t>
      </w:r>
      <w:bookmarkEnd w:id="30"/>
    </w:p>
    <w:p w14:paraId="285A77AD" w14:textId="764632A3" w:rsidR="003B7FFD" w:rsidRPr="00753289" w:rsidRDefault="00B2046A" w:rsidP="00753289">
      <w:pPr>
        <w:rPr>
          <w:rFonts w:ascii="Arial" w:hAnsi="Arial" w:cs="Arial"/>
          <w:b/>
          <w:bCs/>
          <w:lang w:val="en-GB" w:eastAsia="en-GB"/>
        </w:rPr>
      </w:pPr>
      <w:r w:rsidRPr="00753289">
        <w:rPr>
          <w:rFonts w:ascii="Arial" w:hAnsi="Arial" w:cs="Arial"/>
          <w:lang w:val="en-GB" w:eastAsia="en-GB"/>
        </w:rPr>
        <w:t xml:space="preserve">Information sharing is essential for safeguarding children and vulnerable adults but must always be: </w:t>
      </w:r>
      <w:r w:rsidR="00DC4F04" w:rsidRPr="00753289">
        <w:rPr>
          <w:rFonts w:ascii="Arial" w:hAnsi="Arial" w:cs="Arial"/>
          <w:lang w:val="en-GB" w:eastAsia="en-GB"/>
        </w:rPr>
        <w:t xml:space="preserve"> </w:t>
      </w:r>
      <w:r w:rsidRPr="00753289">
        <w:rPr>
          <w:rFonts w:ascii="Arial" w:hAnsi="Arial" w:cs="Arial"/>
          <w:b/>
          <w:bCs/>
          <w:lang w:val="en-GB" w:eastAsia="en-GB"/>
        </w:rPr>
        <w:t>Necessary, proportionate, relevant, accurate, timely, and secure.</w:t>
      </w:r>
    </w:p>
    <w:p w14:paraId="05C14F6F" w14:textId="77777777" w:rsidR="00B2046A" w:rsidRPr="00C7089B" w:rsidRDefault="00B2046A" w:rsidP="003B7FFD">
      <w:pPr>
        <w:spacing w:after="0" w:line="300" w:lineRule="atLeast"/>
        <w:rPr>
          <w:rFonts w:ascii="Arial" w:eastAsia="Times New Roman" w:hAnsi="Arial" w:cs="Arial"/>
          <w:b/>
          <w:bCs/>
          <w:sz w:val="24"/>
          <w:szCs w:val="24"/>
          <w:lang w:val="en-GB" w:eastAsia="en-GB"/>
        </w:rPr>
      </w:pPr>
      <w:r w:rsidRPr="00C7089B">
        <w:rPr>
          <w:rFonts w:ascii="Arial" w:eastAsia="Times New Roman" w:hAnsi="Arial" w:cs="Arial"/>
          <w:b/>
          <w:bCs/>
          <w:sz w:val="24"/>
          <w:szCs w:val="24"/>
          <w:lang w:val="en-GB" w:eastAsia="en-GB"/>
        </w:rPr>
        <w:t xml:space="preserve">Legal framework: </w:t>
      </w:r>
    </w:p>
    <w:p w14:paraId="6410F65E" w14:textId="6F0DD27D" w:rsidR="00B2046A" w:rsidRPr="00B2046A" w:rsidRDefault="00B2046A" w:rsidP="005C4006">
      <w:pPr>
        <w:numPr>
          <w:ilvl w:val="1"/>
          <w:numId w:val="24"/>
        </w:numPr>
        <w:tabs>
          <w:tab w:val="num" w:pos="1440"/>
        </w:tabs>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 xml:space="preserve">Data Protection Act </w:t>
      </w:r>
      <w:r w:rsidR="00CC26FE">
        <w:rPr>
          <w:rFonts w:ascii="Arial" w:eastAsia="Times New Roman" w:hAnsi="Arial" w:cs="Arial"/>
          <w:lang w:val="en-GB" w:eastAsia="en-GB"/>
        </w:rPr>
        <w:t>(</w:t>
      </w:r>
      <w:r w:rsidRPr="00B2046A">
        <w:rPr>
          <w:rFonts w:ascii="Arial" w:eastAsia="Times New Roman" w:hAnsi="Arial" w:cs="Arial"/>
          <w:lang w:val="en-GB" w:eastAsia="en-GB"/>
        </w:rPr>
        <w:t>UK GDPR</w:t>
      </w:r>
      <w:r w:rsidR="00CC26FE">
        <w:rPr>
          <w:rFonts w:ascii="Arial" w:eastAsia="Times New Roman" w:hAnsi="Arial" w:cs="Arial"/>
          <w:lang w:val="en-GB" w:eastAsia="en-GB"/>
        </w:rPr>
        <w:t>)</w:t>
      </w:r>
    </w:p>
    <w:p w14:paraId="79C851F5" w14:textId="77777777" w:rsidR="00B2046A" w:rsidRPr="00B2046A" w:rsidRDefault="00B2046A" w:rsidP="005C4006">
      <w:pPr>
        <w:numPr>
          <w:ilvl w:val="1"/>
          <w:numId w:val="24"/>
        </w:numPr>
        <w:tabs>
          <w:tab w:val="num" w:pos="1440"/>
        </w:tabs>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Children Act 1989/2004</w:t>
      </w:r>
    </w:p>
    <w:p w14:paraId="14FD0DBB" w14:textId="77777777" w:rsidR="00B2046A" w:rsidRPr="00B2046A" w:rsidRDefault="00B2046A" w:rsidP="005C4006">
      <w:pPr>
        <w:numPr>
          <w:ilvl w:val="1"/>
          <w:numId w:val="24"/>
        </w:numPr>
        <w:tabs>
          <w:tab w:val="num" w:pos="1440"/>
        </w:tabs>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Care Act 2014</w:t>
      </w:r>
    </w:p>
    <w:p w14:paraId="4B047DCC" w14:textId="77777777" w:rsidR="00B2046A" w:rsidRPr="00B2046A" w:rsidRDefault="00B2046A" w:rsidP="005C4006">
      <w:pPr>
        <w:numPr>
          <w:ilvl w:val="1"/>
          <w:numId w:val="24"/>
        </w:numPr>
        <w:tabs>
          <w:tab w:val="num" w:pos="1440"/>
        </w:tabs>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 xml:space="preserve">Statutory guidance: </w:t>
      </w:r>
    </w:p>
    <w:p w14:paraId="065AE42A" w14:textId="77777777" w:rsidR="00B2046A" w:rsidRPr="00B2046A" w:rsidRDefault="00B2046A" w:rsidP="005C4006">
      <w:pPr>
        <w:numPr>
          <w:ilvl w:val="2"/>
          <w:numId w:val="62"/>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lastRenderedPageBreak/>
        <w:t>Department for Education – Information Sharing: Advice for Practitioners (2024)</w:t>
      </w:r>
    </w:p>
    <w:p w14:paraId="74801E78" w14:textId="12B6EDDA" w:rsidR="00B2046A" w:rsidRDefault="00B2046A" w:rsidP="005C4006">
      <w:pPr>
        <w:numPr>
          <w:ilvl w:val="2"/>
          <w:numId w:val="62"/>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Working Together to Safeguard Children (2023)</w:t>
      </w:r>
    </w:p>
    <w:p w14:paraId="0B1B5338" w14:textId="77777777" w:rsidR="00670A0A" w:rsidRPr="00B2046A" w:rsidRDefault="00670A0A" w:rsidP="00670A0A">
      <w:pPr>
        <w:spacing w:after="0" w:line="300" w:lineRule="atLeast"/>
        <w:ind w:left="2160"/>
        <w:rPr>
          <w:rFonts w:ascii="Arial" w:eastAsia="Times New Roman" w:hAnsi="Arial" w:cs="Arial"/>
          <w:lang w:val="en-GB" w:eastAsia="en-GB"/>
        </w:rPr>
      </w:pPr>
    </w:p>
    <w:p w14:paraId="721DD581" w14:textId="46A7E4BF" w:rsidR="00B2046A" w:rsidRPr="00B2046A" w:rsidRDefault="00B2046A" w:rsidP="00681445">
      <w:pPr>
        <w:pStyle w:val="Heading2"/>
      </w:pPr>
      <w:r w:rsidRPr="00B2046A">
        <w:t xml:space="preserve"> </w:t>
      </w:r>
      <w:bookmarkStart w:id="31" w:name="_Toc224647054"/>
      <w:r w:rsidRPr="00B2046A">
        <w:t>Children (Under 18)</w:t>
      </w:r>
      <w:bookmarkEnd w:id="31"/>
    </w:p>
    <w:p w14:paraId="7D94B610" w14:textId="77777777" w:rsidR="00B2046A" w:rsidRPr="00B2046A" w:rsidRDefault="00B2046A" w:rsidP="005C4006">
      <w:pPr>
        <w:numPr>
          <w:ilvl w:val="0"/>
          <w:numId w:val="25"/>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Consent is not required if there is a safeguarding concern or risk of harm.</w:t>
      </w:r>
    </w:p>
    <w:p w14:paraId="3EE78782" w14:textId="1F5B499B" w:rsidR="00D30001" w:rsidRDefault="00B2046A" w:rsidP="00D30001">
      <w:pPr>
        <w:numPr>
          <w:ilvl w:val="0"/>
          <w:numId w:val="25"/>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Share only what is necessary to protect the child</w:t>
      </w:r>
      <w:r w:rsidR="00D30001">
        <w:rPr>
          <w:rFonts w:ascii="Arial" w:eastAsia="Times New Roman" w:hAnsi="Arial" w:cs="Arial"/>
          <w:lang w:val="en-GB" w:eastAsia="en-GB"/>
        </w:rPr>
        <w:t>.</w:t>
      </w:r>
    </w:p>
    <w:p w14:paraId="4AF7AE3D" w14:textId="77777777" w:rsidR="00D30001" w:rsidRDefault="00B2046A" w:rsidP="00D30001">
      <w:pPr>
        <w:numPr>
          <w:ilvl w:val="0"/>
          <w:numId w:val="25"/>
        </w:numPr>
        <w:spacing w:after="0" w:line="300" w:lineRule="atLeast"/>
        <w:rPr>
          <w:rFonts w:ascii="Arial" w:eastAsia="Times New Roman" w:hAnsi="Arial" w:cs="Arial"/>
          <w:lang w:val="en-GB" w:eastAsia="en-GB"/>
        </w:rPr>
      </w:pPr>
      <w:r w:rsidRPr="00D30001">
        <w:rPr>
          <w:rFonts w:ascii="Arial" w:eastAsia="Times New Roman" w:hAnsi="Arial" w:cs="Arial"/>
          <w:lang w:val="en-GB" w:eastAsia="en-GB"/>
        </w:rPr>
        <w:t>Name, description, last known location, vulnerabilities, relevant circumstances.</w:t>
      </w:r>
    </w:p>
    <w:p w14:paraId="1DDAEEB6" w14:textId="77777777" w:rsidR="00D30001" w:rsidRDefault="00B2046A" w:rsidP="00D30001">
      <w:pPr>
        <w:numPr>
          <w:ilvl w:val="0"/>
          <w:numId w:val="25"/>
        </w:numPr>
        <w:spacing w:after="0" w:line="300" w:lineRule="atLeast"/>
        <w:rPr>
          <w:rFonts w:ascii="Arial" w:eastAsia="Times New Roman" w:hAnsi="Arial" w:cs="Arial"/>
          <w:lang w:val="en-GB" w:eastAsia="en-GB"/>
        </w:rPr>
      </w:pPr>
      <w:r w:rsidRPr="00D30001">
        <w:rPr>
          <w:rFonts w:ascii="Arial" w:eastAsia="Times New Roman" w:hAnsi="Arial" w:cs="Arial"/>
          <w:lang w:val="en-GB" w:eastAsia="en-GB"/>
        </w:rPr>
        <w:t>Event Control, police, social care, health professionals.</w:t>
      </w:r>
    </w:p>
    <w:p w14:paraId="1BF689CF" w14:textId="4BF8AB92" w:rsidR="00060C3B" w:rsidRDefault="00B2046A" w:rsidP="00D30001">
      <w:pPr>
        <w:numPr>
          <w:ilvl w:val="0"/>
          <w:numId w:val="25"/>
        </w:numPr>
        <w:spacing w:after="0" w:line="300" w:lineRule="atLeast"/>
        <w:rPr>
          <w:rFonts w:ascii="Arial" w:eastAsia="Times New Roman" w:hAnsi="Arial" w:cs="Arial"/>
          <w:lang w:val="en-GB" w:eastAsia="en-GB"/>
        </w:rPr>
      </w:pPr>
      <w:r w:rsidRPr="00D30001">
        <w:rPr>
          <w:rFonts w:ascii="Arial" w:eastAsia="Times New Roman" w:hAnsi="Arial" w:cs="Arial"/>
          <w:lang w:val="en-GB" w:eastAsia="en-GB"/>
        </w:rPr>
        <w:t>Always record what was shared, with whom, when, and why (rationale).</w:t>
      </w:r>
    </w:p>
    <w:p w14:paraId="0DDAB924" w14:textId="77777777" w:rsidR="00D30001" w:rsidRPr="00D30001" w:rsidRDefault="00D30001" w:rsidP="00D30001">
      <w:pPr>
        <w:spacing w:after="0" w:line="300" w:lineRule="atLeast"/>
        <w:ind w:left="720"/>
        <w:rPr>
          <w:rFonts w:ascii="Arial" w:eastAsia="Times New Roman" w:hAnsi="Arial" w:cs="Arial"/>
          <w:lang w:val="en-GB" w:eastAsia="en-GB"/>
        </w:rPr>
      </w:pPr>
    </w:p>
    <w:p w14:paraId="104D5EF0" w14:textId="0CFD9EB5" w:rsidR="00B2046A" w:rsidRPr="00B2046A" w:rsidRDefault="00B2046A" w:rsidP="00681445">
      <w:pPr>
        <w:pStyle w:val="Heading2"/>
      </w:pPr>
      <w:r w:rsidRPr="00B2046A">
        <w:t xml:space="preserve"> </w:t>
      </w:r>
      <w:bookmarkStart w:id="32" w:name="_Toc224647055"/>
      <w:r w:rsidRPr="00B2046A">
        <w:t>Vulnerable Adults</w:t>
      </w:r>
      <w:bookmarkEnd w:id="32"/>
    </w:p>
    <w:p w14:paraId="4868B3DD" w14:textId="77777777" w:rsidR="00FF5864" w:rsidRDefault="00B2046A" w:rsidP="005C4006">
      <w:pPr>
        <w:numPr>
          <w:ilvl w:val="0"/>
          <w:numId w:val="26"/>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U</w:t>
      </w:r>
      <w:r w:rsidRPr="00D30001">
        <w:rPr>
          <w:rFonts w:ascii="Arial" w:eastAsia="Times New Roman" w:hAnsi="Arial" w:cs="Arial"/>
          <w:b/>
          <w:bCs/>
          <w:lang w:val="en-GB" w:eastAsia="en-GB"/>
        </w:rPr>
        <w:t xml:space="preserve">nder the Care Act 2014, information can be shared without consent if: </w:t>
      </w:r>
    </w:p>
    <w:p w14:paraId="46034F97" w14:textId="4DCCE48C" w:rsidR="00B2046A" w:rsidRPr="00FF5864" w:rsidRDefault="00B2046A" w:rsidP="005C4006">
      <w:pPr>
        <w:numPr>
          <w:ilvl w:val="1"/>
          <w:numId w:val="26"/>
        </w:numPr>
        <w:spacing w:after="0" w:line="300" w:lineRule="atLeast"/>
        <w:rPr>
          <w:rFonts w:ascii="Arial" w:eastAsia="Times New Roman" w:hAnsi="Arial" w:cs="Arial"/>
          <w:lang w:val="en-GB" w:eastAsia="en-GB"/>
        </w:rPr>
      </w:pPr>
      <w:r w:rsidRPr="00FF5864">
        <w:rPr>
          <w:rFonts w:ascii="Arial" w:eastAsia="Times New Roman" w:hAnsi="Arial" w:cs="Arial"/>
          <w:lang w:val="en-GB" w:eastAsia="en-GB"/>
        </w:rPr>
        <w:t>Risk of abuse or neglect.</w:t>
      </w:r>
    </w:p>
    <w:p w14:paraId="1BBB68A3" w14:textId="635BD45C" w:rsidR="00D30001" w:rsidRPr="00D30001" w:rsidRDefault="00B2046A" w:rsidP="00D30001">
      <w:pPr>
        <w:numPr>
          <w:ilvl w:val="1"/>
          <w:numId w:val="26"/>
        </w:numPr>
        <w:tabs>
          <w:tab w:val="num" w:pos="1440"/>
        </w:tabs>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Public interest (e.g., prevent crime or serious harm).</w:t>
      </w:r>
    </w:p>
    <w:p w14:paraId="139D6AAA" w14:textId="77777777" w:rsidR="00B2046A" w:rsidRPr="00B2046A" w:rsidRDefault="00B2046A" w:rsidP="005C4006">
      <w:pPr>
        <w:numPr>
          <w:ilvl w:val="0"/>
          <w:numId w:val="26"/>
        </w:numPr>
        <w:spacing w:before="100" w:beforeAutospacing="1" w:after="100" w:afterAutospacing="1" w:line="300" w:lineRule="atLeast"/>
        <w:rPr>
          <w:rFonts w:ascii="Arial" w:eastAsia="Times New Roman" w:hAnsi="Arial" w:cs="Arial"/>
          <w:lang w:val="en-GB" w:eastAsia="en-GB"/>
        </w:rPr>
      </w:pPr>
      <w:r w:rsidRPr="00B2046A">
        <w:rPr>
          <w:rFonts w:ascii="Arial" w:eastAsia="Times New Roman" w:hAnsi="Arial" w:cs="Arial"/>
          <w:lang w:val="en-GB" w:eastAsia="en-GB"/>
        </w:rPr>
        <w:t>Where possible, seek consent unless doing so increases risk or is impracticable.</w:t>
      </w:r>
    </w:p>
    <w:p w14:paraId="1911B9E0" w14:textId="77777777" w:rsidR="00B2046A" w:rsidRPr="00B2046A" w:rsidRDefault="00B2046A" w:rsidP="005C4006">
      <w:pPr>
        <w:numPr>
          <w:ilvl w:val="0"/>
          <w:numId w:val="26"/>
        </w:numPr>
        <w:spacing w:before="100" w:beforeAutospacing="1" w:after="100" w:afterAutospacing="1" w:line="300" w:lineRule="atLeast"/>
        <w:rPr>
          <w:rFonts w:ascii="Arial" w:eastAsia="Times New Roman" w:hAnsi="Arial" w:cs="Arial"/>
          <w:lang w:val="en-GB" w:eastAsia="en-GB"/>
        </w:rPr>
      </w:pPr>
      <w:r w:rsidRPr="00B2046A">
        <w:rPr>
          <w:rFonts w:ascii="Arial" w:eastAsia="Times New Roman" w:hAnsi="Arial" w:cs="Arial"/>
          <w:lang w:val="en-GB" w:eastAsia="en-GB"/>
        </w:rPr>
        <w:t>Share only what is necessary and proportionate, and only with those who need to know.</w:t>
      </w:r>
    </w:p>
    <w:p w14:paraId="5814901A" w14:textId="77777777" w:rsidR="00B2046A" w:rsidRPr="00B2046A" w:rsidRDefault="00B2046A" w:rsidP="005C4006">
      <w:pPr>
        <w:numPr>
          <w:ilvl w:val="0"/>
          <w:numId w:val="26"/>
        </w:numPr>
        <w:spacing w:before="100" w:beforeAutospacing="1" w:after="100" w:afterAutospacing="1" w:line="300" w:lineRule="atLeast"/>
        <w:rPr>
          <w:rFonts w:ascii="Arial" w:eastAsia="Times New Roman" w:hAnsi="Arial" w:cs="Arial"/>
          <w:lang w:val="en-GB" w:eastAsia="en-GB"/>
        </w:rPr>
      </w:pPr>
      <w:r w:rsidRPr="00B2046A">
        <w:rPr>
          <w:rFonts w:ascii="Arial" w:eastAsia="Times New Roman" w:hAnsi="Arial" w:cs="Arial"/>
          <w:lang w:val="en-GB" w:eastAsia="en-GB"/>
        </w:rPr>
        <w:t>Record decision-making process and rationale for sharing without consent.</w:t>
      </w:r>
    </w:p>
    <w:p w14:paraId="37350491" w14:textId="1FF66B19" w:rsidR="00B2046A" w:rsidRPr="00B2046A" w:rsidRDefault="00B2046A" w:rsidP="00681445">
      <w:pPr>
        <w:pStyle w:val="Heading2"/>
      </w:pPr>
      <w:r w:rsidRPr="00B2046A">
        <w:t xml:space="preserve"> </w:t>
      </w:r>
      <w:bookmarkStart w:id="33" w:name="_Toc224647056"/>
      <w:r w:rsidRPr="00B2046A">
        <w:t>Seven Golden Rules</w:t>
      </w:r>
      <w:bookmarkEnd w:id="33"/>
    </w:p>
    <w:p w14:paraId="07FCF915" w14:textId="77777777" w:rsidR="00B2046A" w:rsidRPr="00B2046A" w:rsidRDefault="00B2046A" w:rsidP="005C4006">
      <w:pPr>
        <w:numPr>
          <w:ilvl w:val="0"/>
          <w:numId w:val="27"/>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Data Protection Act is not a barrier to sharing for safeguarding.</w:t>
      </w:r>
    </w:p>
    <w:p w14:paraId="0EEC5C45" w14:textId="77777777" w:rsidR="00B2046A" w:rsidRPr="00B2046A" w:rsidRDefault="00B2046A" w:rsidP="005C4006">
      <w:pPr>
        <w:numPr>
          <w:ilvl w:val="0"/>
          <w:numId w:val="27"/>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Be open and honest about why, what, how, and with whom information will be shared (unless unsafe).</w:t>
      </w:r>
    </w:p>
    <w:p w14:paraId="1C9C7B0A" w14:textId="77777777" w:rsidR="00B2046A" w:rsidRPr="00B2046A" w:rsidRDefault="00B2046A" w:rsidP="005C4006">
      <w:pPr>
        <w:numPr>
          <w:ilvl w:val="0"/>
          <w:numId w:val="27"/>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Seek advice if in doubt, without disclosing identity where possible.</w:t>
      </w:r>
    </w:p>
    <w:p w14:paraId="3A28FC69" w14:textId="77777777" w:rsidR="00B2046A" w:rsidRPr="00B2046A" w:rsidRDefault="00B2046A" w:rsidP="005C4006">
      <w:pPr>
        <w:numPr>
          <w:ilvl w:val="0"/>
          <w:numId w:val="27"/>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Share with consent where appropriate, but do not let lack of consent prevent sharing if safeguarding risk exists.</w:t>
      </w:r>
    </w:p>
    <w:p w14:paraId="51681073" w14:textId="77777777" w:rsidR="00B2046A" w:rsidRPr="00B2046A" w:rsidRDefault="00B2046A" w:rsidP="005C4006">
      <w:pPr>
        <w:numPr>
          <w:ilvl w:val="0"/>
          <w:numId w:val="27"/>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Base decisions on safety and welfare of the individual.</w:t>
      </w:r>
    </w:p>
    <w:p w14:paraId="204BF07C" w14:textId="77777777" w:rsidR="00B2046A" w:rsidRPr="00B2046A" w:rsidRDefault="00B2046A" w:rsidP="005C4006">
      <w:pPr>
        <w:numPr>
          <w:ilvl w:val="0"/>
          <w:numId w:val="27"/>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Ensure information is necessary, proportionate, relevant, accurate, timely, and secure.</w:t>
      </w:r>
    </w:p>
    <w:p w14:paraId="1C557D52" w14:textId="77777777" w:rsidR="00B2046A" w:rsidRDefault="00B2046A" w:rsidP="005C4006">
      <w:pPr>
        <w:numPr>
          <w:ilvl w:val="0"/>
          <w:numId w:val="27"/>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Keep a record of your decision and reasons.</w:t>
      </w:r>
    </w:p>
    <w:p w14:paraId="66BCCFE1" w14:textId="77777777" w:rsidR="003546F8" w:rsidRPr="00B2046A" w:rsidRDefault="003546F8" w:rsidP="003546F8">
      <w:pPr>
        <w:spacing w:after="0" w:line="300" w:lineRule="atLeast"/>
        <w:ind w:left="720"/>
        <w:rPr>
          <w:rFonts w:ascii="Arial" w:eastAsia="Times New Roman" w:hAnsi="Arial" w:cs="Arial"/>
          <w:lang w:val="en-GB" w:eastAsia="en-GB"/>
        </w:rPr>
      </w:pPr>
    </w:p>
    <w:p w14:paraId="4A7F9516" w14:textId="135C7C5A" w:rsidR="00B2046A" w:rsidRPr="00B2046A" w:rsidRDefault="00B2046A" w:rsidP="00681445">
      <w:pPr>
        <w:pStyle w:val="Heading2"/>
      </w:pPr>
      <w:bookmarkStart w:id="34" w:name="_Toc224647057"/>
      <w:r w:rsidRPr="00B2046A">
        <w:t>Respecting Privacy and Data Protection</w:t>
      </w:r>
      <w:bookmarkEnd w:id="34"/>
    </w:p>
    <w:p w14:paraId="1B875332" w14:textId="77777777" w:rsidR="00B2046A" w:rsidRPr="00B2046A" w:rsidRDefault="00B2046A" w:rsidP="005C4006">
      <w:pPr>
        <w:numPr>
          <w:ilvl w:val="0"/>
          <w:numId w:val="28"/>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Share personal information only with police or statutory agencies when necessary and proportionate for safeguarding or public interest.</w:t>
      </w:r>
    </w:p>
    <w:p w14:paraId="318F75B7" w14:textId="77777777" w:rsidR="00B2046A" w:rsidRPr="00B2046A" w:rsidRDefault="00B2046A" w:rsidP="005C4006">
      <w:pPr>
        <w:numPr>
          <w:ilvl w:val="0"/>
          <w:numId w:val="28"/>
        </w:numPr>
        <w:spacing w:before="100" w:beforeAutospacing="1" w:after="100" w:afterAutospacing="1" w:line="300" w:lineRule="atLeast"/>
        <w:rPr>
          <w:rFonts w:ascii="Arial" w:eastAsia="Times New Roman" w:hAnsi="Arial" w:cs="Arial"/>
          <w:lang w:val="en-GB" w:eastAsia="en-GB"/>
        </w:rPr>
      </w:pPr>
      <w:r w:rsidRPr="00B2046A">
        <w:rPr>
          <w:rFonts w:ascii="Arial" w:eastAsia="Times New Roman" w:hAnsi="Arial" w:cs="Arial"/>
          <w:lang w:val="en-GB" w:eastAsia="en-GB"/>
        </w:rPr>
        <w:t>For adults, if a found person does not wish their location disclosed and there are no safeguarding concerns, respect their wishes unless overridden by law or public interest.</w:t>
      </w:r>
    </w:p>
    <w:p w14:paraId="6A0C8CFD" w14:textId="437B9212" w:rsidR="00753289" w:rsidRPr="00206E28" w:rsidRDefault="00B2046A" w:rsidP="005144D8">
      <w:pPr>
        <w:numPr>
          <w:ilvl w:val="0"/>
          <w:numId w:val="28"/>
        </w:numPr>
        <w:spacing w:before="100" w:beforeAutospacing="1" w:after="100" w:afterAutospacing="1" w:line="300" w:lineRule="atLeast"/>
        <w:rPr>
          <w:rFonts w:ascii="Arial" w:eastAsia="Times New Roman" w:hAnsi="Arial" w:cs="Arial"/>
          <w:sz w:val="24"/>
          <w:szCs w:val="24"/>
          <w:lang w:val="en-GB" w:eastAsia="en-GB"/>
        </w:rPr>
      </w:pPr>
      <w:r w:rsidRPr="00B2046A">
        <w:rPr>
          <w:rFonts w:ascii="Arial" w:eastAsia="Times New Roman" w:hAnsi="Arial" w:cs="Arial"/>
          <w:lang w:val="en-GB" w:eastAsia="en-GB"/>
        </w:rPr>
        <w:t>Never share names or personal details over open radio or public address systems</w:t>
      </w:r>
    </w:p>
    <w:p w14:paraId="4A5E6CD2" w14:textId="77777777" w:rsidR="00206E28" w:rsidRPr="005144D8" w:rsidRDefault="00206E28" w:rsidP="00206E28">
      <w:pPr>
        <w:spacing w:before="100" w:beforeAutospacing="1" w:after="100" w:afterAutospacing="1" w:line="300" w:lineRule="atLeast"/>
        <w:rPr>
          <w:rFonts w:ascii="Arial" w:eastAsia="Times New Roman" w:hAnsi="Arial" w:cs="Arial"/>
          <w:sz w:val="24"/>
          <w:szCs w:val="24"/>
          <w:lang w:val="en-GB" w:eastAsia="en-GB"/>
        </w:rPr>
      </w:pPr>
    </w:p>
    <w:p w14:paraId="20943B01" w14:textId="49EF6E38" w:rsidR="00134A38" w:rsidRPr="00134A38" w:rsidRDefault="00B2046A" w:rsidP="00134A38">
      <w:pPr>
        <w:pStyle w:val="Heading1"/>
      </w:pPr>
      <w:bookmarkStart w:id="35" w:name="_Toc224647058"/>
      <w:r w:rsidRPr="00D30001">
        <w:lastRenderedPageBreak/>
        <w:t>After the Incident</w:t>
      </w:r>
      <w:bookmarkEnd w:id="35"/>
    </w:p>
    <w:p w14:paraId="47E9EF14" w14:textId="77777777" w:rsidR="00EC134E" w:rsidRPr="00A17CE6" w:rsidRDefault="00B2046A" w:rsidP="00681445">
      <w:pPr>
        <w:pStyle w:val="Heading2"/>
      </w:pPr>
      <w:bookmarkStart w:id="36" w:name="_Toc224647059"/>
      <w:r w:rsidRPr="00A17CE6">
        <w:t>Conduct a post-incident debrief to review:</w:t>
      </w:r>
      <w:bookmarkEnd w:id="36"/>
      <w:r w:rsidRPr="00A17CE6">
        <w:t xml:space="preserve"> </w:t>
      </w:r>
    </w:p>
    <w:p w14:paraId="45CF6900" w14:textId="77777777" w:rsidR="00EC134E" w:rsidRPr="004C6498" w:rsidRDefault="00B2046A" w:rsidP="005C4006">
      <w:pPr>
        <w:pStyle w:val="ListParagraph"/>
        <w:numPr>
          <w:ilvl w:val="0"/>
          <w:numId w:val="41"/>
        </w:numPr>
        <w:spacing w:after="0" w:line="300" w:lineRule="atLeast"/>
        <w:rPr>
          <w:rFonts w:ascii="Arial" w:eastAsia="Times New Roman" w:hAnsi="Arial" w:cs="Arial"/>
          <w:lang w:val="en-GB" w:eastAsia="en-GB"/>
        </w:rPr>
      </w:pPr>
      <w:r w:rsidRPr="004C6498">
        <w:rPr>
          <w:rFonts w:ascii="Arial" w:eastAsia="Times New Roman" w:hAnsi="Arial" w:cs="Arial"/>
          <w:lang w:val="en-GB" w:eastAsia="en-GB"/>
        </w:rPr>
        <w:t>What information was shared, with whom, and why.</w:t>
      </w:r>
    </w:p>
    <w:p w14:paraId="437F2C31" w14:textId="59EAD869" w:rsidR="00B2046A" w:rsidRDefault="00B2046A" w:rsidP="005C4006">
      <w:pPr>
        <w:pStyle w:val="ListParagraph"/>
        <w:numPr>
          <w:ilvl w:val="0"/>
          <w:numId w:val="41"/>
        </w:numPr>
        <w:spacing w:after="0" w:line="300" w:lineRule="atLeast"/>
        <w:rPr>
          <w:rFonts w:ascii="Arial" w:eastAsia="Times New Roman" w:hAnsi="Arial" w:cs="Arial"/>
          <w:lang w:val="en-GB" w:eastAsia="en-GB"/>
        </w:rPr>
      </w:pPr>
      <w:r w:rsidRPr="004C6498">
        <w:rPr>
          <w:rFonts w:ascii="Arial" w:eastAsia="Times New Roman" w:hAnsi="Arial" w:cs="Arial"/>
          <w:lang w:val="en-GB" w:eastAsia="en-GB"/>
        </w:rPr>
        <w:t>he effectiveness of communication and safeguarding actions.</w:t>
      </w:r>
    </w:p>
    <w:p w14:paraId="42530D4F" w14:textId="77777777" w:rsidR="00A17CE6" w:rsidRPr="004C6498" w:rsidRDefault="00A17CE6" w:rsidP="00A17CE6">
      <w:pPr>
        <w:pStyle w:val="ListParagraph"/>
        <w:spacing w:after="0" w:line="300" w:lineRule="atLeast"/>
        <w:rPr>
          <w:rFonts w:ascii="Arial" w:eastAsia="Times New Roman" w:hAnsi="Arial" w:cs="Arial"/>
          <w:lang w:val="en-GB" w:eastAsia="en-GB"/>
        </w:rPr>
      </w:pPr>
    </w:p>
    <w:p w14:paraId="7772C005" w14:textId="77777777" w:rsidR="004C6498" w:rsidRPr="00A17CE6" w:rsidRDefault="00B2046A" w:rsidP="00681445">
      <w:pPr>
        <w:pStyle w:val="Heading2"/>
      </w:pPr>
      <w:bookmarkStart w:id="37" w:name="_Toc224647060"/>
      <w:r w:rsidRPr="00A17CE6">
        <w:t>Ensure all records are:</w:t>
      </w:r>
      <w:bookmarkEnd w:id="37"/>
      <w:r w:rsidRPr="00A17CE6">
        <w:t xml:space="preserve"> </w:t>
      </w:r>
    </w:p>
    <w:p w14:paraId="16F5ADE7" w14:textId="3757D0D4" w:rsidR="00753289" w:rsidRPr="00F25B39" w:rsidRDefault="00B2046A" w:rsidP="00753289">
      <w:pPr>
        <w:pStyle w:val="ListParagraph"/>
        <w:numPr>
          <w:ilvl w:val="0"/>
          <w:numId w:val="42"/>
        </w:numPr>
        <w:spacing w:after="0" w:line="300" w:lineRule="atLeast"/>
        <w:rPr>
          <w:rFonts w:ascii="Arial" w:eastAsia="Times New Roman" w:hAnsi="Arial" w:cs="Arial"/>
          <w:lang w:val="en-GB" w:eastAsia="en-GB"/>
        </w:rPr>
      </w:pPr>
      <w:r w:rsidRPr="004C6498">
        <w:rPr>
          <w:rFonts w:ascii="Arial" w:eastAsia="Times New Roman" w:hAnsi="Arial" w:cs="Arial"/>
          <w:lang w:val="en-GB" w:eastAsia="en-GB"/>
        </w:rPr>
        <w:t>Accurate, complete, and securely stored in compliance with data protection and safeguarding requirements.</w:t>
      </w:r>
    </w:p>
    <w:p w14:paraId="0090BD9B" w14:textId="59026994" w:rsidR="008B6B09" w:rsidRPr="00B2046A" w:rsidRDefault="00B2046A" w:rsidP="00681445">
      <w:pPr>
        <w:pStyle w:val="Heading1"/>
      </w:pPr>
      <w:bookmarkStart w:id="38" w:name="_Toc224647061"/>
      <w:r w:rsidRPr="00B2046A">
        <w:t>Post-Incident Review</w:t>
      </w:r>
      <w:bookmarkEnd w:id="38"/>
    </w:p>
    <w:p w14:paraId="1E5416AE" w14:textId="77777777" w:rsidR="004C6498" w:rsidRPr="00A17CE6" w:rsidRDefault="00B2046A" w:rsidP="00681445">
      <w:pPr>
        <w:pStyle w:val="Heading2"/>
      </w:pPr>
      <w:bookmarkStart w:id="39" w:name="_Toc224647062"/>
      <w:r w:rsidRPr="00A17CE6">
        <w:t>Review the police interface process:</w:t>
      </w:r>
      <w:bookmarkEnd w:id="39"/>
      <w:r w:rsidRPr="00A17CE6">
        <w:t xml:space="preserve"> </w:t>
      </w:r>
    </w:p>
    <w:p w14:paraId="5610089F" w14:textId="77777777" w:rsidR="004C6498" w:rsidRPr="00917574" w:rsidRDefault="00B2046A" w:rsidP="005C4006">
      <w:pPr>
        <w:pStyle w:val="ListParagraph"/>
        <w:numPr>
          <w:ilvl w:val="0"/>
          <w:numId w:val="42"/>
        </w:numPr>
        <w:spacing w:after="0" w:line="300" w:lineRule="atLeast"/>
        <w:rPr>
          <w:rFonts w:ascii="Arial" w:eastAsia="Times New Roman" w:hAnsi="Arial" w:cs="Arial"/>
          <w:lang w:val="en-GB" w:eastAsia="en-GB"/>
        </w:rPr>
      </w:pPr>
      <w:r w:rsidRPr="00917574">
        <w:rPr>
          <w:rFonts w:ascii="Arial" w:eastAsia="Times New Roman" w:hAnsi="Arial" w:cs="Arial"/>
          <w:lang w:val="en-GB" w:eastAsia="en-GB"/>
        </w:rPr>
        <w:t>Identify any delays, communication gaps, or procedural weaknesses.</w:t>
      </w:r>
    </w:p>
    <w:p w14:paraId="056E15D0" w14:textId="7D94F1E0" w:rsidR="00B2046A" w:rsidRDefault="00B2046A" w:rsidP="005C4006">
      <w:pPr>
        <w:pStyle w:val="ListParagraph"/>
        <w:numPr>
          <w:ilvl w:val="0"/>
          <w:numId w:val="42"/>
        </w:numPr>
        <w:spacing w:after="0" w:line="300" w:lineRule="atLeast"/>
        <w:rPr>
          <w:rFonts w:ascii="Arial" w:eastAsia="Times New Roman" w:hAnsi="Arial" w:cs="Arial"/>
          <w:lang w:val="en-GB" w:eastAsia="en-GB"/>
        </w:rPr>
      </w:pPr>
      <w:r w:rsidRPr="00917574">
        <w:rPr>
          <w:rFonts w:ascii="Arial" w:eastAsia="Times New Roman" w:hAnsi="Arial" w:cs="Arial"/>
          <w:lang w:val="en-GB" w:eastAsia="en-GB"/>
        </w:rPr>
        <w:t>Capture learning points for future improvement.</w:t>
      </w:r>
    </w:p>
    <w:p w14:paraId="32BA23A2" w14:textId="77777777" w:rsidR="00917574" w:rsidRPr="00917574" w:rsidRDefault="00917574" w:rsidP="00917574">
      <w:pPr>
        <w:pStyle w:val="ListParagraph"/>
        <w:spacing w:after="0" w:line="300" w:lineRule="atLeast"/>
        <w:rPr>
          <w:rFonts w:ascii="Arial" w:eastAsia="Times New Roman" w:hAnsi="Arial" w:cs="Arial"/>
          <w:lang w:val="en-GB" w:eastAsia="en-GB"/>
        </w:rPr>
      </w:pPr>
    </w:p>
    <w:p w14:paraId="0D0E5BD1" w14:textId="77777777" w:rsidR="00917574" w:rsidRPr="00A17CE6" w:rsidRDefault="00B2046A" w:rsidP="00681445">
      <w:pPr>
        <w:pStyle w:val="Heading2"/>
      </w:pPr>
      <w:bookmarkStart w:id="40" w:name="_Toc224647063"/>
      <w:r w:rsidRPr="00A17CE6">
        <w:t>Confirm that all records are:</w:t>
      </w:r>
      <w:bookmarkEnd w:id="40"/>
      <w:r w:rsidRPr="00A17CE6">
        <w:t xml:space="preserve"> </w:t>
      </w:r>
    </w:p>
    <w:p w14:paraId="2A39A023" w14:textId="2417C082" w:rsidR="004F7764" w:rsidRDefault="00B2046A" w:rsidP="005C4006">
      <w:pPr>
        <w:pStyle w:val="ListParagraph"/>
        <w:numPr>
          <w:ilvl w:val="0"/>
          <w:numId w:val="43"/>
        </w:numPr>
        <w:spacing w:after="0" w:line="300" w:lineRule="atLeast"/>
        <w:rPr>
          <w:rFonts w:ascii="Arial" w:eastAsia="Times New Roman" w:hAnsi="Arial" w:cs="Arial"/>
          <w:lang w:val="en-GB" w:eastAsia="en-GB"/>
        </w:rPr>
      </w:pPr>
      <w:r w:rsidRPr="00917574">
        <w:rPr>
          <w:rFonts w:ascii="Arial" w:eastAsia="Times New Roman" w:hAnsi="Arial" w:cs="Arial"/>
          <w:lang w:val="en-GB" w:eastAsia="en-GB"/>
        </w:rPr>
        <w:t>Securely stored in line with legal and organisational requirements</w:t>
      </w:r>
      <w:r w:rsidR="00670A0A">
        <w:rPr>
          <w:rFonts w:ascii="Arial" w:eastAsia="Times New Roman" w:hAnsi="Arial" w:cs="Arial"/>
          <w:lang w:val="en-GB" w:eastAsia="en-GB"/>
        </w:rPr>
        <w:t>.</w:t>
      </w:r>
    </w:p>
    <w:p w14:paraId="4CBDAB77" w14:textId="77777777" w:rsidR="00E85AA4" w:rsidRPr="003D2584" w:rsidRDefault="00E85AA4" w:rsidP="00E85AA4">
      <w:pPr>
        <w:pStyle w:val="ListParagraph"/>
        <w:spacing w:after="0" w:line="300" w:lineRule="atLeast"/>
        <w:rPr>
          <w:rFonts w:ascii="Arial" w:eastAsia="Times New Roman" w:hAnsi="Arial" w:cs="Arial"/>
          <w:lang w:val="en-GB" w:eastAsia="en-GB"/>
        </w:rPr>
      </w:pPr>
    </w:p>
    <w:p w14:paraId="7072BC10" w14:textId="77777777" w:rsidR="00B2046A" w:rsidRPr="00B2046A" w:rsidRDefault="00B2046A" w:rsidP="00681445">
      <w:pPr>
        <w:pStyle w:val="Heading1"/>
      </w:pPr>
      <w:bookmarkStart w:id="41" w:name="_Toc224647064"/>
      <w:r w:rsidRPr="00B2046A">
        <w:t>Event-Specific Insert (EMP)</w:t>
      </w:r>
      <w:bookmarkEnd w:id="41"/>
    </w:p>
    <w:p w14:paraId="7CA5AA98" w14:textId="4DB48786" w:rsidR="00B2046A" w:rsidRPr="00B2046A" w:rsidRDefault="00B2046A" w:rsidP="00B2046A">
      <w:pPr>
        <w:spacing w:before="100" w:beforeAutospacing="1" w:after="100" w:afterAutospacing="1" w:line="300" w:lineRule="atLeast"/>
        <w:rPr>
          <w:rFonts w:ascii="Arial" w:eastAsia="Times New Roman" w:hAnsi="Arial" w:cs="Arial"/>
          <w:lang w:val="en-GB" w:eastAsia="en-GB"/>
        </w:rPr>
      </w:pPr>
      <w:r w:rsidRPr="00B2046A">
        <w:rPr>
          <w:rFonts w:ascii="Arial" w:eastAsia="Times New Roman" w:hAnsi="Arial" w:cs="Arial"/>
          <w:lang w:val="en-GB" w:eastAsia="en-GB"/>
        </w:rPr>
        <w:t xml:space="preserve">This section </w:t>
      </w:r>
      <w:r w:rsidR="001B1821">
        <w:rPr>
          <w:rFonts w:ascii="Arial" w:eastAsia="Times New Roman" w:hAnsi="Arial" w:cs="Arial"/>
          <w:lang w:val="en-GB" w:eastAsia="en-GB"/>
        </w:rPr>
        <w:t>could</w:t>
      </w:r>
      <w:r w:rsidRPr="00B2046A">
        <w:rPr>
          <w:rFonts w:ascii="Arial" w:eastAsia="Times New Roman" w:hAnsi="Arial" w:cs="Arial"/>
          <w:lang w:val="en-GB" w:eastAsia="en-GB"/>
        </w:rPr>
        <w:t xml:space="preserve"> be completed </w:t>
      </w:r>
      <w:r w:rsidR="009A571F">
        <w:rPr>
          <w:rFonts w:ascii="Arial" w:eastAsia="Times New Roman" w:hAnsi="Arial" w:cs="Arial"/>
          <w:lang w:val="en-GB" w:eastAsia="en-GB"/>
        </w:rPr>
        <w:t xml:space="preserve">and recorded in </w:t>
      </w:r>
      <w:r w:rsidR="00DC29F8">
        <w:rPr>
          <w:rFonts w:ascii="Arial" w:eastAsia="Times New Roman" w:hAnsi="Arial" w:cs="Arial"/>
          <w:lang w:val="en-GB" w:eastAsia="en-GB"/>
        </w:rPr>
        <w:t>an Event Management Plan</w:t>
      </w:r>
      <w:r w:rsidRPr="00B2046A">
        <w:rPr>
          <w:rFonts w:ascii="Arial" w:eastAsia="Times New Roman" w:hAnsi="Arial" w:cs="Arial"/>
          <w:lang w:val="en-GB" w:eastAsia="en-GB"/>
        </w:rPr>
        <w:t xml:space="preserve"> to ensure tailored safeguarding measures</w:t>
      </w:r>
      <w:r w:rsidR="00F30DF3">
        <w:rPr>
          <w:rFonts w:ascii="Arial" w:eastAsia="Times New Roman" w:hAnsi="Arial" w:cs="Arial"/>
          <w:lang w:val="en-GB" w:eastAsia="en-GB"/>
        </w:rPr>
        <w:t>.</w:t>
      </w:r>
      <w:r w:rsidR="009A571F">
        <w:rPr>
          <w:rFonts w:ascii="Arial" w:eastAsia="Times New Roman" w:hAnsi="Arial" w:cs="Arial"/>
          <w:lang w:val="en-GB" w:eastAsia="en-GB"/>
        </w:rPr>
        <w:t xml:space="preserve"> </w:t>
      </w:r>
    </w:p>
    <w:p w14:paraId="21248662" w14:textId="59CD5BE8" w:rsidR="003B286A" w:rsidRDefault="00B2046A" w:rsidP="00681445">
      <w:pPr>
        <w:pStyle w:val="Heading2"/>
      </w:pPr>
      <w:bookmarkStart w:id="42" w:name="_Toc224647065"/>
      <w:r w:rsidRPr="00B2046A">
        <w:t>Site Details</w:t>
      </w:r>
      <w:r w:rsidR="00681445">
        <w:t>:</w:t>
      </w:r>
      <w:bookmarkEnd w:id="42"/>
    </w:p>
    <w:p w14:paraId="481B52EA" w14:textId="54A38B51" w:rsidR="00B2046A" w:rsidRPr="003B286A" w:rsidRDefault="00B2046A" w:rsidP="005C4006">
      <w:pPr>
        <w:pStyle w:val="ListParagraph"/>
        <w:numPr>
          <w:ilvl w:val="0"/>
          <w:numId w:val="43"/>
        </w:numPr>
        <w:spacing w:after="0" w:line="300" w:lineRule="atLeast"/>
        <w:ind w:left="426"/>
        <w:rPr>
          <w:rFonts w:ascii="Arial" w:eastAsia="Times New Roman" w:hAnsi="Arial" w:cs="Arial"/>
          <w:sz w:val="24"/>
          <w:szCs w:val="24"/>
          <w:lang w:val="en-GB" w:eastAsia="en-GB"/>
        </w:rPr>
      </w:pPr>
      <w:r w:rsidRPr="003B286A">
        <w:rPr>
          <w:rFonts w:ascii="Arial" w:eastAsia="Times New Roman" w:hAnsi="Arial" w:cs="Arial"/>
          <w:lang w:val="en-GB" w:eastAsia="en-GB"/>
        </w:rPr>
        <w:t>Site Type:</w:t>
      </w:r>
      <w:r w:rsidRPr="003B286A">
        <w:rPr>
          <w:rFonts w:ascii="Arial" w:eastAsia="Times New Roman" w:hAnsi="Arial" w:cs="Arial"/>
          <w:lang w:val="en-GB" w:eastAsia="en-GB"/>
        </w:rPr>
        <w:br/>
      </w:r>
      <w:r w:rsidRPr="003B286A">
        <w:rPr>
          <w:rFonts w:ascii="Arial" w:eastAsia="Times New Roman" w:hAnsi="Arial" w:cs="Arial"/>
          <w:i/>
          <w:iCs/>
          <w:lang w:val="en-GB" w:eastAsia="en-GB"/>
        </w:rPr>
        <w:t>Select:</w:t>
      </w:r>
      <w:r w:rsidRPr="003B286A">
        <w:rPr>
          <w:rFonts w:ascii="Arial" w:eastAsia="Times New Roman" w:hAnsi="Arial" w:cs="Arial"/>
          <w:lang w:val="en-GB" w:eastAsia="en-GB"/>
        </w:rPr>
        <w:t xml:space="preserve"> Open city centre / Enclosed venue / Parkland / Temporary event site.</w:t>
      </w:r>
    </w:p>
    <w:p w14:paraId="0ED04033" w14:textId="1105A8BF" w:rsidR="00B2046A" w:rsidRDefault="00B2046A" w:rsidP="005C4006">
      <w:pPr>
        <w:numPr>
          <w:ilvl w:val="0"/>
          <w:numId w:val="29"/>
        </w:numPr>
        <w:spacing w:after="0" w:line="300" w:lineRule="atLeast"/>
        <w:rPr>
          <w:rFonts w:ascii="Arial" w:eastAsia="Times New Roman" w:hAnsi="Arial" w:cs="Arial"/>
          <w:lang w:val="en-GB" w:eastAsia="en-GB"/>
        </w:rPr>
      </w:pPr>
      <w:r w:rsidRPr="00B2046A">
        <w:rPr>
          <w:rFonts w:ascii="Arial" w:eastAsia="Times New Roman" w:hAnsi="Arial" w:cs="Arial"/>
          <w:lang w:val="en-GB" w:eastAsia="en-GB"/>
        </w:rPr>
        <w:t>On-Site Police Presence:</w:t>
      </w:r>
      <w:r w:rsidRPr="00B2046A">
        <w:rPr>
          <w:rFonts w:ascii="Arial" w:eastAsia="Times New Roman" w:hAnsi="Arial" w:cs="Arial"/>
          <w:lang w:val="en-GB" w:eastAsia="en-GB"/>
        </w:rPr>
        <w:br/>
      </w:r>
      <w:r w:rsidRPr="00B2046A">
        <w:rPr>
          <w:rFonts w:ascii="Arial" w:eastAsia="Times New Roman" w:hAnsi="Arial" w:cs="Arial"/>
          <w:i/>
          <w:iCs/>
          <w:lang w:val="en-GB" w:eastAsia="en-GB"/>
        </w:rPr>
        <w:t>Yes / No.</w:t>
      </w:r>
      <w:r w:rsidRPr="00B2046A">
        <w:rPr>
          <w:rFonts w:ascii="Arial" w:eastAsia="Times New Roman" w:hAnsi="Arial" w:cs="Arial"/>
          <w:lang w:val="en-GB" w:eastAsia="en-GB"/>
        </w:rPr>
        <w:br/>
        <w:t>If No, escalation must be via 999 for high-risk cases.</w:t>
      </w:r>
    </w:p>
    <w:p w14:paraId="7E4A919F" w14:textId="77777777" w:rsidR="00565063" w:rsidRPr="00B2046A" w:rsidRDefault="00565063" w:rsidP="00565063">
      <w:pPr>
        <w:spacing w:after="0" w:line="300" w:lineRule="atLeast"/>
        <w:ind w:left="426"/>
        <w:rPr>
          <w:rFonts w:ascii="Arial" w:eastAsia="Times New Roman" w:hAnsi="Arial" w:cs="Arial"/>
          <w:lang w:val="en-GB" w:eastAsia="en-GB"/>
        </w:rPr>
      </w:pPr>
    </w:p>
    <w:p w14:paraId="1D33F766" w14:textId="108F055C" w:rsidR="0041336D" w:rsidRDefault="00EE4F31" w:rsidP="00681445">
      <w:pPr>
        <w:pStyle w:val="Heading2"/>
      </w:pPr>
      <w:bookmarkStart w:id="43" w:name="_Toc224647066"/>
      <w:r>
        <w:t>Designated</w:t>
      </w:r>
      <w:r w:rsidR="00F35924">
        <w:t xml:space="preserve"> </w:t>
      </w:r>
      <w:r w:rsidR="00B2046A" w:rsidRPr="00B2046A">
        <w:t>Welfare</w:t>
      </w:r>
      <w:r w:rsidR="00F35924">
        <w:t xml:space="preserve"> Point/ Safe Place</w:t>
      </w:r>
      <w:r w:rsidR="00681445">
        <w:t>:</w:t>
      </w:r>
      <w:bookmarkEnd w:id="43"/>
    </w:p>
    <w:p w14:paraId="64130B01" w14:textId="54B4C7EF" w:rsidR="00F35924" w:rsidRPr="001B2130" w:rsidRDefault="00B2046A" w:rsidP="005C4006">
      <w:pPr>
        <w:pStyle w:val="ListParagraph"/>
        <w:numPr>
          <w:ilvl w:val="0"/>
          <w:numId w:val="43"/>
        </w:numPr>
        <w:spacing w:after="0" w:line="300" w:lineRule="atLeast"/>
        <w:rPr>
          <w:rFonts w:ascii="Arial" w:eastAsia="Times New Roman" w:hAnsi="Arial" w:cs="Arial"/>
          <w:sz w:val="24"/>
          <w:szCs w:val="24"/>
          <w:lang w:val="en-GB" w:eastAsia="en-GB"/>
        </w:rPr>
      </w:pPr>
      <w:r w:rsidRPr="00200E73">
        <w:rPr>
          <w:rFonts w:ascii="Arial" w:eastAsia="Times New Roman" w:hAnsi="Arial" w:cs="Arial"/>
          <w:lang w:val="en-GB" w:eastAsia="en-GB"/>
        </w:rPr>
        <w:t>Designated Welfare Point / Safe Place:</w:t>
      </w:r>
      <w:r w:rsidR="00F35924">
        <w:rPr>
          <w:rFonts w:ascii="Arial" w:eastAsia="Times New Roman" w:hAnsi="Arial" w:cs="Arial"/>
          <w:lang w:val="en-GB" w:eastAsia="en-GB"/>
        </w:rPr>
        <w:t xml:space="preserve"> </w:t>
      </w:r>
      <w:r w:rsidR="008F156B">
        <w:rPr>
          <w:rFonts w:ascii="Arial" w:eastAsia="Times New Roman" w:hAnsi="Arial" w:cs="Arial"/>
          <w:lang w:val="en-GB" w:eastAsia="en-GB"/>
        </w:rPr>
        <w:t>…………………………………………</w:t>
      </w:r>
      <w:r w:rsidRPr="00200E73">
        <w:rPr>
          <w:rFonts w:ascii="Arial" w:eastAsia="Times New Roman" w:hAnsi="Arial" w:cs="Arial"/>
          <w:lang w:val="en-GB" w:eastAsia="en-GB"/>
        </w:rPr>
        <w:br/>
      </w:r>
      <w:r w:rsidRPr="00200E73">
        <w:rPr>
          <w:rFonts w:ascii="Arial" w:eastAsia="Times New Roman" w:hAnsi="Arial" w:cs="Arial"/>
          <w:i/>
          <w:iCs/>
          <w:lang w:val="en-GB" w:eastAsia="en-GB"/>
        </w:rPr>
        <w:t>Insert exact location and ensure clear signage.</w:t>
      </w:r>
    </w:p>
    <w:p w14:paraId="201F6B84" w14:textId="7029AEDB" w:rsidR="001B2130" w:rsidRPr="001B2130" w:rsidRDefault="001B2130" w:rsidP="005C4006">
      <w:pPr>
        <w:pStyle w:val="ListParagraph"/>
        <w:numPr>
          <w:ilvl w:val="0"/>
          <w:numId w:val="43"/>
        </w:numPr>
        <w:spacing w:before="100" w:beforeAutospacing="1" w:after="100" w:afterAutospacing="1" w:line="300" w:lineRule="atLeast"/>
        <w:rPr>
          <w:rFonts w:ascii="Arial" w:eastAsia="Times New Roman" w:hAnsi="Arial" w:cs="Arial"/>
          <w:sz w:val="24"/>
          <w:szCs w:val="24"/>
          <w:lang w:val="en-GB" w:eastAsia="en-GB"/>
        </w:rPr>
      </w:pPr>
      <w:r w:rsidRPr="0041336D">
        <w:rPr>
          <w:rFonts w:ascii="Arial" w:eastAsia="Times New Roman" w:hAnsi="Arial" w:cs="Arial"/>
          <w:lang w:val="en-GB" w:eastAsia="en-GB"/>
        </w:rPr>
        <w:t>Not co-located with First Aid to maintain privacy and avoid confusion.</w:t>
      </w:r>
    </w:p>
    <w:p w14:paraId="594C19A8" w14:textId="60B57986" w:rsidR="00F35924" w:rsidRDefault="00AC0648" w:rsidP="005C4006">
      <w:pPr>
        <w:pStyle w:val="ListParagraph"/>
        <w:numPr>
          <w:ilvl w:val="0"/>
          <w:numId w:val="43"/>
        </w:numPr>
        <w:spacing w:before="100" w:beforeAutospacing="1" w:after="100" w:afterAutospacing="1" w:line="300" w:lineRule="atLeast"/>
        <w:rPr>
          <w:rFonts w:ascii="Arial" w:eastAsia="Times New Roman" w:hAnsi="Arial" w:cs="Arial"/>
          <w:lang w:val="en-GB" w:eastAsia="en-GB"/>
        </w:rPr>
      </w:pPr>
      <w:r>
        <w:rPr>
          <w:rFonts w:ascii="Arial" w:eastAsia="Times New Roman" w:hAnsi="Arial" w:cs="Arial"/>
          <w:lang w:val="en-GB" w:eastAsia="en-GB"/>
        </w:rPr>
        <w:t xml:space="preserve">Are </w:t>
      </w:r>
      <w:r w:rsidR="00EE4F31" w:rsidRPr="00F35924">
        <w:rPr>
          <w:rFonts w:ascii="Arial" w:eastAsia="Times New Roman" w:hAnsi="Arial" w:cs="Arial"/>
          <w:lang w:val="en-GB" w:eastAsia="en-GB"/>
        </w:rPr>
        <w:t>Staffed by trained, DBS-checked personnel.</w:t>
      </w:r>
      <w:r>
        <w:rPr>
          <w:rFonts w:ascii="Arial" w:eastAsia="Times New Roman" w:hAnsi="Arial" w:cs="Arial"/>
          <w:lang w:val="en-GB" w:eastAsia="en-GB"/>
        </w:rPr>
        <w:t xml:space="preserve"> Y/N</w:t>
      </w:r>
      <w:r w:rsidR="00DE2DF3">
        <w:rPr>
          <w:rFonts w:ascii="Arial" w:eastAsia="Times New Roman" w:hAnsi="Arial" w:cs="Arial"/>
          <w:lang w:val="en-GB" w:eastAsia="en-GB"/>
        </w:rPr>
        <w:t xml:space="preserve"> . if </w:t>
      </w:r>
      <w:r w:rsidR="004A0A01">
        <w:rPr>
          <w:rFonts w:ascii="Arial" w:eastAsia="Times New Roman" w:hAnsi="Arial" w:cs="Arial"/>
          <w:lang w:val="en-GB" w:eastAsia="en-GB"/>
        </w:rPr>
        <w:t>not</w:t>
      </w:r>
      <w:r w:rsidR="00DE2DF3">
        <w:rPr>
          <w:rFonts w:ascii="Arial" w:eastAsia="Times New Roman" w:hAnsi="Arial" w:cs="Arial"/>
          <w:lang w:val="en-GB" w:eastAsia="en-GB"/>
        </w:rPr>
        <w:t xml:space="preserve"> then record the reason.</w:t>
      </w:r>
    </w:p>
    <w:p w14:paraId="3643AB12" w14:textId="1EF02991" w:rsidR="00A17CE6" w:rsidRDefault="00AC0648" w:rsidP="00E57F39">
      <w:pPr>
        <w:pStyle w:val="ListParagraph"/>
        <w:numPr>
          <w:ilvl w:val="0"/>
          <w:numId w:val="43"/>
        </w:numPr>
        <w:rPr>
          <w:rFonts w:ascii="Arial" w:eastAsia="Times New Roman" w:hAnsi="Arial" w:cs="Arial"/>
          <w:lang w:val="en-GB" w:eastAsia="en-GB"/>
        </w:rPr>
      </w:pPr>
      <w:r w:rsidRPr="00DE2DF3">
        <w:rPr>
          <w:rFonts w:ascii="Arial" w:eastAsia="Times New Roman" w:hAnsi="Arial" w:cs="Arial"/>
          <w:lang w:val="en-GB" w:eastAsia="en-GB"/>
        </w:rPr>
        <w:t>I</w:t>
      </w:r>
      <w:r w:rsidR="00DE2DF3" w:rsidRPr="00DE2DF3">
        <w:rPr>
          <w:rFonts w:ascii="Arial" w:eastAsia="Times New Roman" w:hAnsi="Arial" w:cs="Arial"/>
          <w:lang w:val="en-GB" w:eastAsia="en-GB"/>
        </w:rPr>
        <w:t>s</w:t>
      </w:r>
      <w:r w:rsidRPr="00DE2DF3">
        <w:rPr>
          <w:rFonts w:ascii="Arial" w:eastAsia="Times New Roman" w:hAnsi="Arial" w:cs="Arial"/>
          <w:lang w:val="en-GB" w:eastAsia="en-GB"/>
        </w:rPr>
        <w:t xml:space="preserve"> the Event, e</w:t>
      </w:r>
      <w:r w:rsidR="00EE4F31" w:rsidRPr="00DE2DF3">
        <w:rPr>
          <w:rFonts w:ascii="Arial" w:eastAsia="Times New Roman" w:hAnsi="Arial" w:cs="Arial"/>
          <w:lang w:val="en-GB" w:eastAsia="en-GB"/>
        </w:rPr>
        <w:t>quipped with sign-in logs, water, and safeguarding resources.</w:t>
      </w:r>
      <w:r w:rsidRPr="00DE2DF3">
        <w:rPr>
          <w:rFonts w:ascii="Arial" w:eastAsia="Times New Roman" w:hAnsi="Arial" w:cs="Arial"/>
          <w:lang w:val="en-GB" w:eastAsia="en-GB"/>
        </w:rPr>
        <w:t xml:space="preserve"> Y/N</w:t>
      </w:r>
      <w:r w:rsidR="00DE2DF3" w:rsidRPr="00DE2DF3">
        <w:rPr>
          <w:rFonts w:ascii="Arial" w:eastAsia="Times New Roman" w:hAnsi="Arial" w:cs="Arial"/>
          <w:lang w:val="en-GB" w:eastAsia="en-GB"/>
        </w:rPr>
        <w:t>. if No then record the reason</w:t>
      </w:r>
      <w:r w:rsidR="00DE2DF3">
        <w:rPr>
          <w:rFonts w:ascii="Arial" w:eastAsia="Times New Roman" w:hAnsi="Arial" w:cs="Arial"/>
          <w:lang w:val="en-GB" w:eastAsia="en-GB"/>
        </w:rPr>
        <w:t xml:space="preserve"> why</w:t>
      </w:r>
      <w:r w:rsidR="00DE2DF3" w:rsidRPr="00DE2DF3">
        <w:rPr>
          <w:rFonts w:ascii="Arial" w:eastAsia="Times New Roman" w:hAnsi="Arial" w:cs="Arial"/>
          <w:lang w:val="en-GB" w:eastAsia="en-GB"/>
        </w:rPr>
        <w:t>.</w:t>
      </w:r>
    </w:p>
    <w:p w14:paraId="50477324" w14:textId="77777777" w:rsidR="00F25B39" w:rsidRDefault="00F25B39" w:rsidP="00755A06">
      <w:pPr>
        <w:pStyle w:val="ListParagraph"/>
        <w:rPr>
          <w:rFonts w:ascii="Arial" w:eastAsia="Times New Roman" w:hAnsi="Arial" w:cs="Arial"/>
          <w:lang w:val="en-GB" w:eastAsia="en-GB"/>
        </w:rPr>
      </w:pPr>
    </w:p>
    <w:p w14:paraId="36B8DE49" w14:textId="77777777" w:rsidR="00F25B39" w:rsidRPr="00E57F39" w:rsidRDefault="00F25B39" w:rsidP="00755A06">
      <w:pPr>
        <w:pStyle w:val="ListParagraph"/>
        <w:rPr>
          <w:rFonts w:ascii="Arial" w:eastAsia="Times New Roman" w:hAnsi="Arial" w:cs="Arial"/>
          <w:lang w:val="en-GB" w:eastAsia="en-GB"/>
        </w:rPr>
      </w:pPr>
    </w:p>
    <w:p w14:paraId="4EEB1FB2" w14:textId="77777777" w:rsidR="00565063" w:rsidRDefault="00B2046A" w:rsidP="00681445">
      <w:pPr>
        <w:pStyle w:val="Heading2"/>
      </w:pPr>
      <w:bookmarkStart w:id="44" w:name="_Toc224647067"/>
      <w:r w:rsidRPr="00B2046A">
        <w:lastRenderedPageBreak/>
        <w:t>Staffing Requirements</w:t>
      </w:r>
      <w:r w:rsidR="00CA091B">
        <w:t>:</w:t>
      </w:r>
      <w:bookmarkEnd w:id="44"/>
    </w:p>
    <w:p w14:paraId="5EE4916E" w14:textId="0185A864" w:rsidR="00CA091B" w:rsidRPr="00565063" w:rsidRDefault="00CA091B" w:rsidP="005C4006">
      <w:pPr>
        <w:pStyle w:val="ListParagraph"/>
        <w:numPr>
          <w:ilvl w:val="0"/>
          <w:numId w:val="63"/>
        </w:numPr>
        <w:spacing w:after="0" w:line="300" w:lineRule="atLeast"/>
        <w:rPr>
          <w:rFonts w:ascii="Arial" w:eastAsia="Times New Roman" w:hAnsi="Arial" w:cs="Arial"/>
          <w:b/>
          <w:bCs/>
          <w:sz w:val="24"/>
          <w:szCs w:val="24"/>
          <w:lang w:val="en-GB" w:eastAsia="en-GB"/>
        </w:rPr>
      </w:pPr>
      <w:r w:rsidRPr="00565063">
        <w:rPr>
          <w:rFonts w:ascii="Arial" w:eastAsia="Times New Roman" w:hAnsi="Arial" w:cs="Arial"/>
          <w:sz w:val="24"/>
          <w:szCs w:val="24"/>
          <w:lang w:val="en-GB" w:eastAsia="en-GB"/>
        </w:rPr>
        <w:t>Desi</w:t>
      </w:r>
      <w:r w:rsidR="007B76AE" w:rsidRPr="00565063">
        <w:rPr>
          <w:rFonts w:ascii="Arial" w:eastAsia="Times New Roman" w:hAnsi="Arial" w:cs="Arial"/>
          <w:sz w:val="24"/>
          <w:szCs w:val="24"/>
          <w:lang w:val="en-GB" w:eastAsia="en-GB"/>
        </w:rPr>
        <w:t xml:space="preserve">gnated </w:t>
      </w:r>
      <w:r w:rsidR="006E7299" w:rsidRPr="00565063">
        <w:rPr>
          <w:rFonts w:ascii="Arial" w:eastAsia="Times New Roman" w:hAnsi="Arial" w:cs="Arial"/>
          <w:sz w:val="24"/>
          <w:szCs w:val="24"/>
          <w:lang w:val="en-GB" w:eastAsia="en-GB"/>
        </w:rPr>
        <w:t>Person:</w:t>
      </w:r>
      <w:r w:rsidR="007B76AE" w:rsidRPr="00565063">
        <w:rPr>
          <w:rFonts w:ascii="Arial" w:eastAsia="Times New Roman" w:hAnsi="Arial" w:cs="Arial"/>
          <w:sz w:val="24"/>
          <w:szCs w:val="24"/>
          <w:lang w:val="en-GB" w:eastAsia="en-GB"/>
        </w:rPr>
        <w:t>…………………………………………………</w:t>
      </w:r>
    </w:p>
    <w:p w14:paraId="1B2A0764" w14:textId="763C8BE3" w:rsidR="005144D8" w:rsidRPr="00351024" w:rsidRDefault="00071706" w:rsidP="00E57F39">
      <w:pPr>
        <w:pStyle w:val="ListParagraph"/>
        <w:numPr>
          <w:ilvl w:val="0"/>
          <w:numId w:val="43"/>
        </w:numPr>
        <w:spacing w:after="0" w:line="300" w:lineRule="atLeast"/>
        <w:rPr>
          <w:rFonts w:ascii="Arial" w:eastAsia="Times New Roman" w:hAnsi="Arial" w:cs="Arial"/>
          <w:sz w:val="24"/>
          <w:szCs w:val="24"/>
          <w:lang w:val="en-GB" w:eastAsia="en-GB"/>
        </w:rPr>
      </w:pPr>
      <w:r>
        <w:rPr>
          <w:rFonts w:ascii="Arial" w:eastAsia="Times New Roman" w:hAnsi="Arial" w:cs="Arial"/>
          <w:lang w:val="en-GB" w:eastAsia="en-GB"/>
        </w:rPr>
        <w:t xml:space="preserve">Are </w:t>
      </w:r>
      <w:r w:rsidR="004A0A01">
        <w:rPr>
          <w:rFonts w:ascii="Arial" w:eastAsia="Times New Roman" w:hAnsi="Arial" w:cs="Arial"/>
          <w:lang w:val="en-GB" w:eastAsia="en-GB"/>
        </w:rPr>
        <w:t>Even S</w:t>
      </w:r>
      <w:r w:rsidR="00B2046A" w:rsidRPr="0041336D">
        <w:rPr>
          <w:rFonts w:ascii="Arial" w:eastAsia="Times New Roman" w:hAnsi="Arial" w:cs="Arial"/>
          <w:lang w:val="en-GB" w:eastAsia="en-GB"/>
        </w:rPr>
        <w:t>taff briefed on safeguarding and identity verification procedures.</w:t>
      </w:r>
      <w:r w:rsidRPr="00071706">
        <w:t xml:space="preserve"> </w:t>
      </w:r>
      <w:r w:rsidRPr="00071706">
        <w:rPr>
          <w:rFonts w:ascii="Arial" w:eastAsia="Times New Roman" w:hAnsi="Arial" w:cs="Arial"/>
          <w:lang w:val="en-GB" w:eastAsia="en-GB"/>
        </w:rPr>
        <w:t xml:space="preserve">Y/N . if </w:t>
      </w:r>
      <w:r w:rsidR="005E5EA2" w:rsidRPr="00071706">
        <w:rPr>
          <w:rFonts w:ascii="Arial" w:eastAsia="Times New Roman" w:hAnsi="Arial" w:cs="Arial"/>
          <w:lang w:val="en-GB" w:eastAsia="en-GB"/>
        </w:rPr>
        <w:t>not</w:t>
      </w:r>
      <w:r w:rsidRPr="00071706">
        <w:rPr>
          <w:rFonts w:ascii="Arial" w:eastAsia="Times New Roman" w:hAnsi="Arial" w:cs="Arial"/>
          <w:lang w:val="en-GB" w:eastAsia="en-GB"/>
        </w:rPr>
        <w:t xml:space="preserve"> then record the reason</w:t>
      </w:r>
    </w:p>
    <w:p w14:paraId="7B4B55B6" w14:textId="282341C6" w:rsidR="00B2046A" w:rsidRPr="00B2046A" w:rsidRDefault="00B2046A" w:rsidP="00681445">
      <w:pPr>
        <w:pStyle w:val="Heading1"/>
      </w:pPr>
      <w:bookmarkStart w:id="45" w:name="_Toc224647068"/>
      <w:r w:rsidRPr="00B2046A">
        <w:t>Time Triggers for Escalation</w:t>
      </w:r>
      <w:bookmarkEnd w:id="45"/>
    </w:p>
    <w:p w14:paraId="170AE13D" w14:textId="77777777" w:rsidR="00811261" w:rsidRDefault="00B2046A" w:rsidP="00681445">
      <w:pPr>
        <w:pStyle w:val="Heading2"/>
      </w:pPr>
      <w:bookmarkStart w:id="46" w:name="_Toc224647069"/>
      <w:r w:rsidRPr="00B2046A">
        <w:t>Risk-led approach:</w:t>
      </w:r>
      <w:bookmarkEnd w:id="46"/>
      <w:r w:rsidRPr="00B2046A">
        <w:t xml:space="preserve"> </w:t>
      </w:r>
    </w:p>
    <w:p w14:paraId="24CF4CE9" w14:textId="656419FF" w:rsidR="00200E73" w:rsidRPr="00811261" w:rsidRDefault="006E215D" w:rsidP="005C4006">
      <w:pPr>
        <w:pStyle w:val="ListParagraph"/>
        <w:numPr>
          <w:ilvl w:val="0"/>
          <w:numId w:val="58"/>
        </w:numPr>
        <w:spacing w:after="0" w:line="300" w:lineRule="atLeast"/>
        <w:rPr>
          <w:rFonts w:ascii="Arial" w:eastAsia="Times New Roman" w:hAnsi="Arial" w:cs="Arial"/>
          <w:sz w:val="24"/>
          <w:szCs w:val="24"/>
          <w:lang w:val="en-GB" w:eastAsia="en-GB"/>
        </w:rPr>
      </w:pPr>
      <w:r>
        <w:rPr>
          <w:rFonts w:ascii="Arial" w:eastAsia="Times New Roman" w:hAnsi="Arial" w:cs="Arial"/>
          <w:lang w:val="en-GB" w:eastAsia="en-GB"/>
        </w:rPr>
        <w:t>Without dela</w:t>
      </w:r>
      <w:r w:rsidR="005776B0">
        <w:rPr>
          <w:rFonts w:ascii="Arial" w:eastAsia="Times New Roman" w:hAnsi="Arial" w:cs="Arial"/>
          <w:lang w:val="en-GB" w:eastAsia="en-GB"/>
        </w:rPr>
        <w:t xml:space="preserve">y </w:t>
      </w:r>
      <w:r w:rsidR="00B2046A" w:rsidRPr="00811261">
        <w:rPr>
          <w:rFonts w:ascii="Arial" w:eastAsia="Times New Roman" w:hAnsi="Arial" w:cs="Arial"/>
          <w:lang w:val="en-GB" w:eastAsia="en-GB"/>
        </w:rPr>
        <w:t>police notification for high-risk cases</w:t>
      </w:r>
    </w:p>
    <w:p w14:paraId="6A17E2E8" w14:textId="6102E1B0" w:rsidR="00565063" w:rsidRDefault="00B2046A" w:rsidP="00A17CE6">
      <w:pPr>
        <w:pStyle w:val="ListParagraph"/>
        <w:numPr>
          <w:ilvl w:val="0"/>
          <w:numId w:val="44"/>
        </w:numPr>
        <w:spacing w:before="100" w:beforeAutospacing="1" w:after="100" w:afterAutospacing="1" w:line="300" w:lineRule="atLeast"/>
        <w:rPr>
          <w:rFonts w:ascii="Arial" w:eastAsia="Times New Roman" w:hAnsi="Arial" w:cs="Arial"/>
          <w:lang w:val="en-GB" w:eastAsia="en-GB"/>
        </w:rPr>
      </w:pPr>
      <w:r w:rsidRPr="00200E73">
        <w:rPr>
          <w:rFonts w:ascii="Arial" w:eastAsia="Times New Roman" w:hAnsi="Arial" w:cs="Arial"/>
          <w:lang w:val="en-GB" w:eastAsia="en-GB"/>
        </w:rPr>
        <w:t xml:space="preserve">For lower-risk cases, notify police if not found within </w:t>
      </w:r>
      <w:r w:rsidR="00A17CE6">
        <w:rPr>
          <w:rFonts w:ascii="Arial" w:eastAsia="Times New Roman" w:hAnsi="Arial" w:cs="Arial"/>
          <w:b/>
          <w:bCs/>
          <w:u w:val="single"/>
          <w:lang w:val="en-GB" w:eastAsia="en-GB"/>
        </w:rPr>
        <w:t xml:space="preserve">20 </w:t>
      </w:r>
      <w:r w:rsidRPr="004C07AA">
        <w:rPr>
          <w:rFonts w:ascii="Arial" w:eastAsia="Times New Roman" w:hAnsi="Arial" w:cs="Arial"/>
          <w:b/>
          <w:bCs/>
          <w:u w:val="single"/>
          <w:lang w:val="en-GB" w:eastAsia="en-GB"/>
        </w:rPr>
        <w:t>minutes</w:t>
      </w:r>
      <w:r w:rsidRPr="00200E73">
        <w:rPr>
          <w:rFonts w:ascii="Arial" w:eastAsia="Times New Roman" w:hAnsi="Arial" w:cs="Arial"/>
          <w:lang w:val="en-GB" w:eastAsia="en-GB"/>
        </w:rPr>
        <w:t xml:space="preserve"> </w:t>
      </w:r>
    </w:p>
    <w:p w14:paraId="7767E922" w14:textId="77777777" w:rsidR="00A17CE6" w:rsidRPr="00A17CE6" w:rsidRDefault="00A17CE6" w:rsidP="00134A38">
      <w:pPr>
        <w:pStyle w:val="ListParagraph"/>
        <w:spacing w:after="0" w:line="300" w:lineRule="atLeast"/>
        <w:rPr>
          <w:rFonts w:ascii="Arial" w:eastAsia="Times New Roman" w:hAnsi="Arial" w:cs="Arial"/>
          <w:lang w:val="en-GB" w:eastAsia="en-GB"/>
        </w:rPr>
      </w:pPr>
    </w:p>
    <w:p w14:paraId="4C20CB3A" w14:textId="77777777" w:rsidR="00811261" w:rsidRDefault="00B2046A" w:rsidP="00681445">
      <w:pPr>
        <w:pStyle w:val="Heading2"/>
      </w:pPr>
      <w:bookmarkStart w:id="47" w:name="_Toc224647070"/>
      <w:r w:rsidRPr="00095182">
        <w:t>Communication Plan</w:t>
      </w:r>
      <w:r w:rsidR="00690AC9">
        <w:t>:</w:t>
      </w:r>
      <w:bookmarkEnd w:id="47"/>
    </w:p>
    <w:p w14:paraId="44E50A22" w14:textId="19116A1E" w:rsidR="00C363D2" w:rsidRPr="00811261" w:rsidRDefault="00B2046A" w:rsidP="005C4006">
      <w:pPr>
        <w:pStyle w:val="ListParagraph"/>
        <w:numPr>
          <w:ilvl w:val="0"/>
          <w:numId w:val="44"/>
        </w:numPr>
        <w:spacing w:before="100" w:beforeAutospacing="1" w:after="100" w:afterAutospacing="1" w:line="300" w:lineRule="atLeast"/>
        <w:rPr>
          <w:rFonts w:ascii="Arial" w:eastAsia="Times New Roman" w:hAnsi="Arial" w:cs="Arial"/>
          <w:b/>
          <w:bCs/>
          <w:sz w:val="24"/>
          <w:szCs w:val="24"/>
          <w:lang w:val="en-GB" w:eastAsia="en-GB"/>
        </w:rPr>
      </w:pPr>
      <w:r w:rsidRPr="00811261">
        <w:rPr>
          <w:rFonts w:ascii="Arial" w:eastAsia="Times New Roman" w:hAnsi="Arial" w:cs="Arial"/>
          <w:lang w:val="en-GB" w:eastAsia="en-GB"/>
        </w:rPr>
        <w:t>Code Word for Lost Person:</w:t>
      </w:r>
      <w:r w:rsidR="00C363D2" w:rsidRPr="00811261">
        <w:rPr>
          <w:rFonts w:ascii="Arial" w:eastAsia="Times New Roman" w:hAnsi="Arial" w:cs="Arial"/>
          <w:lang w:val="en-GB" w:eastAsia="en-GB"/>
        </w:rPr>
        <w:t xml:space="preserve"> </w:t>
      </w:r>
      <w:r w:rsidR="008F156B" w:rsidRPr="00811261">
        <w:rPr>
          <w:rFonts w:ascii="Arial" w:eastAsia="Times New Roman" w:hAnsi="Arial" w:cs="Arial"/>
          <w:lang w:val="en-GB" w:eastAsia="en-GB"/>
        </w:rPr>
        <w:t>…………………………………………………</w:t>
      </w:r>
      <w:r w:rsidRPr="00811261">
        <w:rPr>
          <w:rFonts w:ascii="Arial" w:eastAsia="Times New Roman" w:hAnsi="Arial" w:cs="Arial"/>
          <w:lang w:val="en-GB" w:eastAsia="en-GB"/>
        </w:rPr>
        <w:br/>
      </w:r>
      <w:r w:rsidRPr="00811261">
        <w:rPr>
          <w:rFonts w:ascii="Arial" w:eastAsia="Times New Roman" w:hAnsi="Arial" w:cs="Arial"/>
          <w:i/>
          <w:iCs/>
          <w:lang w:val="en-GB" w:eastAsia="en-GB"/>
        </w:rPr>
        <w:t>Insert agreed code word for internal radio use.</w:t>
      </w:r>
    </w:p>
    <w:p w14:paraId="03A01106" w14:textId="03912A54" w:rsidR="00C363D2" w:rsidRPr="00C363D2" w:rsidRDefault="00B2046A" w:rsidP="005C4006">
      <w:pPr>
        <w:pStyle w:val="ListParagraph"/>
        <w:numPr>
          <w:ilvl w:val="0"/>
          <w:numId w:val="45"/>
        </w:numPr>
        <w:spacing w:after="0" w:line="300" w:lineRule="atLeast"/>
        <w:rPr>
          <w:rFonts w:ascii="Arial" w:eastAsia="Times New Roman" w:hAnsi="Arial" w:cs="Arial"/>
          <w:lang w:val="en-GB" w:eastAsia="en-GB"/>
        </w:rPr>
      </w:pPr>
      <w:r w:rsidRPr="00C363D2">
        <w:rPr>
          <w:rFonts w:ascii="Arial" w:eastAsia="Times New Roman" w:hAnsi="Arial" w:cs="Arial"/>
          <w:lang w:val="en-GB" w:eastAsia="en-GB"/>
        </w:rPr>
        <w:t>PA Announcements:</w:t>
      </w:r>
    </w:p>
    <w:p w14:paraId="0FA49C1C" w14:textId="77777777" w:rsidR="00C363D2" w:rsidRDefault="00B2046A" w:rsidP="005C4006">
      <w:pPr>
        <w:pStyle w:val="ListParagraph"/>
        <w:numPr>
          <w:ilvl w:val="0"/>
          <w:numId w:val="45"/>
        </w:numPr>
        <w:spacing w:after="0" w:line="300" w:lineRule="atLeast"/>
        <w:ind w:left="1440"/>
        <w:rPr>
          <w:rFonts w:ascii="Arial" w:eastAsia="Times New Roman" w:hAnsi="Arial" w:cs="Arial"/>
          <w:lang w:val="en-GB" w:eastAsia="en-GB"/>
        </w:rPr>
      </w:pPr>
      <w:r w:rsidRPr="00C363D2">
        <w:rPr>
          <w:rFonts w:ascii="Arial" w:eastAsia="Times New Roman" w:hAnsi="Arial" w:cs="Arial"/>
          <w:lang w:val="en-GB" w:eastAsia="en-GB"/>
        </w:rPr>
        <w:t>Only use parent/carer name (never child’s name).</w:t>
      </w:r>
    </w:p>
    <w:p w14:paraId="0C8112A5" w14:textId="2745AF84" w:rsidR="00B2046A" w:rsidRDefault="00B2046A" w:rsidP="005C4006">
      <w:pPr>
        <w:pStyle w:val="ListParagraph"/>
        <w:numPr>
          <w:ilvl w:val="0"/>
          <w:numId w:val="45"/>
        </w:numPr>
        <w:spacing w:after="0" w:line="300" w:lineRule="atLeast"/>
        <w:ind w:left="1440"/>
        <w:rPr>
          <w:rFonts w:ascii="Arial" w:eastAsia="Times New Roman" w:hAnsi="Arial" w:cs="Arial"/>
          <w:lang w:val="en-GB" w:eastAsia="en-GB"/>
        </w:rPr>
      </w:pPr>
      <w:r w:rsidRPr="00C363D2">
        <w:rPr>
          <w:rFonts w:ascii="Arial" w:eastAsia="Times New Roman" w:hAnsi="Arial" w:cs="Arial"/>
          <w:lang w:val="en-GB" w:eastAsia="en-GB"/>
        </w:rPr>
        <w:t>Avoid “missing child” announcements unless advised by police or Event Control.</w:t>
      </w:r>
    </w:p>
    <w:p w14:paraId="2C77D22E" w14:textId="77777777" w:rsidR="00811261" w:rsidRPr="00EA5907" w:rsidRDefault="00811261" w:rsidP="00681445">
      <w:pPr>
        <w:pStyle w:val="Heading2"/>
      </w:pPr>
    </w:p>
    <w:p w14:paraId="0467620F" w14:textId="77777777" w:rsidR="00811261" w:rsidRDefault="00B2046A" w:rsidP="00681445">
      <w:pPr>
        <w:pStyle w:val="Heading2"/>
      </w:pPr>
      <w:bookmarkStart w:id="48" w:name="_Toc224647071"/>
      <w:r w:rsidRPr="00B2046A">
        <w:t>Reference Guidance</w:t>
      </w:r>
      <w:bookmarkEnd w:id="48"/>
    </w:p>
    <w:p w14:paraId="6431FB42" w14:textId="681607A4" w:rsidR="00E85AA4" w:rsidRPr="00D8146D" w:rsidRDefault="00B2046A" w:rsidP="00D8146D">
      <w:pPr>
        <w:pStyle w:val="ListParagraph"/>
        <w:numPr>
          <w:ilvl w:val="0"/>
          <w:numId w:val="59"/>
        </w:numPr>
        <w:spacing w:after="0" w:line="300" w:lineRule="atLeast"/>
        <w:rPr>
          <w:rFonts w:ascii="Arial" w:eastAsia="Times New Roman" w:hAnsi="Arial" w:cs="Arial"/>
          <w:sz w:val="24"/>
          <w:szCs w:val="24"/>
          <w:lang w:val="en-GB" w:eastAsia="en-GB"/>
        </w:rPr>
      </w:pPr>
      <w:r w:rsidRPr="00811261">
        <w:rPr>
          <w:rFonts w:ascii="Arial" w:eastAsia="Times New Roman" w:hAnsi="Arial" w:cs="Arial"/>
          <w:lang w:val="en-GB" w:eastAsia="en-GB"/>
        </w:rPr>
        <w:t>Review The Purple Guide for best practice in event safety and safeguarding.</w:t>
      </w:r>
    </w:p>
    <w:p w14:paraId="372988A1" w14:textId="77777777" w:rsidR="00B2046A" w:rsidRPr="00B2046A" w:rsidRDefault="00B2046A" w:rsidP="00681445">
      <w:pPr>
        <w:pStyle w:val="Heading1"/>
      </w:pPr>
      <w:bookmarkStart w:id="49" w:name="_Toc224647072"/>
      <w:r w:rsidRPr="00B2046A">
        <w:t>Training &amp; Assurance</w:t>
      </w:r>
      <w:bookmarkEnd w:id="49"/>
    </w:p>
    <w:p w14:paraId="0664BEB0" w14:textId="27702F67" w:rsidR="006C771A" w:rsidRDefault="00B2046A" w:rsidP="00681445">
      <w:pPr>
        <w:pStyle w:val="Heading2"/>
      </w:pPr>
      <w:bookmarkStart w:id="50" w:name="_Toc224647073"/>
      <w:r w:rsidRPr="00B2046A">
        <w:t>Staff Training</w:t>
      </w:r>
      <w:r w:rsidR="00681445">
        <w:t>:</w:t>
      </w:r>
      <w:bookmarkEnd w:id="50"/>
    </w:p>
    <w:p w14:paraId="5BB3A6FA" w14:textId="34E080B7" w:rsidR="006C771A" w:rsidRPr="004950FD" w:rsidRDefault="00270B5F" w:rsidP="004950FD">
      <w:pPr>
        <w:pStyle w:val="ListParagraph"/>
        <w:numPr>
          <w:ilvl w:val="0"/>
          <w:numId w:val="59"/>
        </w:numPr>
        <w:spacing w:after="0" w:line="300" w:lineRule="atLeast"/>
        <w:rPr>
          <w:rFonts w:ascii="Arial" w:eastAsia="Times New Roman" w:hAnsi="Arial" w:cs="Arial"/>
          <w:lang w:val="en-GB" w:eastAsia="en-GB"/>
        </w:rPr>
      </w:pPr>
      <w:r w:rsidRPr="004950FD">
        <w:rPr>
          <w:rFonts w:ascii="Arial" w:eastAsia="Times New Roman" w:hAnsi="Arial" w:cs="Arial"/>
          <w:lang w:val="en-GB" w:eastAsia="en-GB"/>
        </w:rPr>
        <w:t xml:space="preserve">Its best </w:t>
      </w:r>
      <w:r w:rsidR="00D74620" w:rsidRPr="004950FD">
        <w:rPr>
          <w:rFonts w:ascii="Arial" w:eastAsia="Times New Roman" w:hAnsi="Arial" w:cs="Arial"/>
          <w:lang w:val="en-GB" w:eastAsia="en-GB"/>
        </w:rPr>
        <w:t>practice</w:t>
      </w:r>
      <w:r w:rsidRPr="004950FD">
        <w:rPr>
          <w:rFonts w:ascii="Arial" w:eastAsia="Times New Roman" w:hAnsi="Arial" w:cs="Arial"/>
          <w:lang w:val="en-GB" w:eastAsia="en-GB"/>
        </w:rPr>
        <w:t xml:space="preserve"> that all </w:t>
      </w:r>
      <w:r w:rsidR="00B2046A" w:rsidRPr="004950FD">
        <w:rPr>
          <w:rFonts w:ascii="Arial" w:eastAsia="Times New Roman" w:hAnsi="Arial" w:cs="Arial"/>
          <w:lang w:val="en-GB" w:eastAsia="en-GB"/>
        </w:rPr>
        <w:t>relevant staff must receive safeguarding training prior to the event.</w:t>
      </w:r>
    </w:p>
    <w:p w14:paraId="4428B414" w14:textId="77777777" w:rsidR="00811261" w:rsidRPr="00811261" w:rsidRDefault="00811261" w:rsidP="006C771A">
      <w:pPr>
        <w:spacing w:after="0" w:line="300" w:lineRule="atLeast"/>
        <w:rPr>
          <w:rFonts w:ascii="Arial" w:eastAsia="Times New Roman" w:hAnsi="Arial" w:cs="Arial"/>
          <w:lang w:val="en-GB" w:eastAsia="en-GB"/>
        </w:rPr>
      </w:pPr>
    </w:p>
    <w:p w14:paraId="71B304C3" w14:textId="77777777" w:rsidR="008E561C" w:rsidRPr="00AD009A" w:rsidRDefault="00B2046A" w:rsidP="00681445">
      <w:pPr>
        <w:pStyle w:val="Heading2"/>
      </w:pPr>
      <w:bookmarkStart w:id="51" w:name="_Toc224647074"/>
      <w:r w:rsidRPr="00B2046A">
        <w:t>Training should cover:</w:t>
      </w:r>
      <w:bookmarkEnd w:id="51"/>
      <w:r w:rsidRPr="00B2046A">
        <w:t xml:space="preserve"> </w:t>
      </w:r>
    </w:p>
    <w:p w14:paraId="5CAA2E05" w14:textId="77777777" w:rsidR="008E561C" w:rsidRPr="008E561C" w:rsidRDefault="00B2046A" w:rsidP="005C4006">
      <w:pPr>
        <w:pStyle w:val="ListParagraph"/>
        <w:numPr>
          <w:ilvl w:val="0"/>
          <w:numId w:val="46"/>
        </w:numPr>
        <w:spacing w:after="0" w:line="300" w:lineRule="atLeast"/>
        <w:rPr>
          <w:rFonts w:ascii="Arial" w:eastAsia="Times New Roman" w:hAnsi="Arial" w:cs="Arial"/>
          <w:lang w:val="en-GB" w:eastAsia="en-GB"/>
        </w:rPr>
      </w:pPr>
      <w:r w:rsidRPr="008E561C">
        <w:rPr>
          <w:rFonts w:ascii="Arial" w:eastAsia="Times New Roman" w:hAnsi="Arial" w:cs="Arial"/>
          <w:lang w:val="en-GB" w:eastAsia="en-GB"/>
        </w:rPr>
        <w:t>Lost and Found SOPs</w:t>
      </w:r>
    </w:p>
    <w:p w14:paraId="147C65B6" w14:textId="77777777" w:rsidR="008E561C" w:rsidRPr="008E561C" w:rsidRDefault="00B2046A" w:rsidP="005C4006">
      <w:pPr>
        <w:pStyle w:val="ListParagraph"/>
        <w:numPr>
          <w:ilvl w:val="0"/>
          <w:numId w:val="46"/>
        </w:numPr>
        <w:spacing w:after="0" w:line="300" w:lineRule="atLeast"/>
        <w:rPr>
          <w:rFonts w:ascii="Arial" w:eastAsia="Times New Roman" w:hAnsi="Arial" w:cs="Arial"/>
          <w:lang w:val="en-GB" w:eastAsia="en-GB"/>
        </w:rPr>
      </w:pPr>
      <w:r w:rsidRPr="008E561C">
        <w:rPr>
          <w:rFonts w:ascii="Arial" w:eastAsia="Times New Roman" w:hAnsi="Arial" w:cs="Arial"/>
          <w:lang w:val="en-GB" w:eastAsia="en-GB"/>
        </w:rPr>
        <w:t>Safeguarding principles and legal responsibilities.</w:t>
      </w:r>
    </w:p>
    <w:p w14:paraId="3A8B413E" w14:textId="77777777" w:rsidR="008E561C" w:rsidRPr="008E561C" w:rsidRDefault="00B2046A" w:rsidP="005C4006">
      <w:pPr>
        <w:pStyle w:val="ListParagraph"/>
        <w:numPr>
          <w:ilvl w:val="0"/>
          <w:numId w:val="46"/>
        </w:numPr>
        <w:spacing w:after="0" w:line="300" w:lineRule="atLeast"/>
        <w:rPr>
          <w:rFonts w:ascii="Arial" w:eastAsia="Times New Roman" w:hAnsi="Arial" w:cs="Arial"/>
          <w:lang w:val="en-GB" w:eastAsia="en-GB"/>
        </w:rPr>
      </w:pPr>
      <w:r w:rsidRPr="008E561C">
        <w:rPr>
          <w:rFonts w:ascii="Arial" w:eastAsia="Times New Roman" w:hAnsi="Arial" w:cs="Arial"/>
          <w:lang w:val="en-GB" w:eastAsia="en-GB"/>
        </w:rPr>
        <w:t>Dynamic risk assessment and escalation procedures.</w:t>
      </w:r>
    </w:p>
    <w:p w14:paraId="0A4F3783" w14:textId="5A0986F5" w:rsidR="00B2046A" w:rsidRDefault="00B2046A" w:rsidP="005C4006">
      <w:pPr>
        <w:pStyle w:val="ListParagraph"/>
        <w:numPr>
          <w:ilvl w:val="0"/>
          <w:numId w:val="46"/>
        </w:numPr>
        <w:spacing w:after="0" w:line="300" w:lineRule="atLeast"/>
        <w:rPr>
          <w:rFonts w:ascii="Arial" w:eastAsia="Times New Roman" w:hAnsi="Arial" w:cs="Arial"/>
          <w:lang w:val="en-GB" w:eastAsia="en-GB"/>
        </w:rPr>
      </w:pPr>
      <w:r w:rsidRPr="008E561C">
        <w:rPr>
          <w:rFonts w:ascii="Arial" w:eastAsia="Times New Roman" w:hAnsi="Arial" w:cs="Arial"/>
          <w:lang w:val="en-GB" w:eastAsia="en-GB"/>
        </w:rPr>
        <w:t>Confidentiality and data protection requirements</w:t>
      </w:r>
    </w:p>
    <w:p w14:paraId="5B4C5BBC" w14:textId="77777777" w:rsidR="006C771A" w:rsidRPr="00134A38" w:rsidRDefault="006C771A" w:rsidP="00134A38">
      <w:pPr>
        <w:spacing w:after="0" w:line="300" w:lineRule="atLeast"/>
        <w:rPr>
          <w:rFonts w:ascii="Arial" w:eastAsia="Times New Roman" w:hAnsi="Arial" w:cs="Arial"/>
          <w:lang w:val="en-GB" w:eastAsia="en-GB"/>
        </w:rPr>
      </w:pPr>
    </w:p>
    <w:p w14:paraId="0B6D272A" w14:textId="288BBC1B" w:rsidR="00A17CE6" w:rsidRPr="00A17CE6" w:rsidRDefault="00B2046A" w:rsidP="00681445">
      <w:pPr>
        <w:pStyle w:val="Heading2"/>
      </w:pPr>
      <w:bookmarkStart w:id="52" w:name="_Toc224647075"/>
      <w:r w:rsidRPr="00B2046A">
        <w:t>Briefing</w:t>
      </w:r>
      <w:r w:rsidR="00681445">
        <w:t>:</w:t>
      </w:r>
      <w:bookmarkEnd w:id="52"/>
    </w:p>
    <w:p w14:paraId="500D7B2A" w14:textId="50D0C8AE" w:rsidR="006C771A" w:rsidRPr="004950FD" w:rsidRDefault="00B2046A" w:rsidP="004950FD">
      <w:pPr>
        <w:pStyle w:val="ListParagraph"/>
        <w:numPr>
          <w:ilvl w:val="0"/>
          <w:numId w:val="69"/>
        </w:numPr>
        <w:spacing w:after="0" w:line="300" w:lineRule="atLeast"/>
        <w:rPr>
          <w:rFonts w:ascii="Arial" w:eastAsia="Times New Roman" w:hAnsi="Arial" w:cs="Arial"/>
          <w:lang w:val="en-GB" w:eastAsia="en-GB"/>
        </w:rPr>
      </w:pPr>
      <w:r w:rsidRPr="004950FD">
        <w:rPr>
          <w:rFonts w:ascii="Arial" w:eastAsia="Times New Roman" w:hAnsi="Arial" w:cs="Arial"/>
          <w:lang w:val="en-GB" w:eastAsia="en-GB"/>
        </w:rPr>
        <w:t>Conduct a mandatory pre-event briefing for all staff and volunteers.</w:t>
      </w:r>
    </w:p>
    <w:p w14:paraId="1206A217" w14:textId="77777777" w:rsidR="00811261" w:rsidRDefault="00811261" w:rsidP="006C771A">
      <w:pPr>
        <w:spacing w:after="0" w:line="300" w:lineRule="atLeast"/>
        <w:rPr>
          <w:rFonts w:ascii="Arial" w:eastAsia="Times New Roman" w:hAnsi="Arial" w:cs="Arial"/>
          <w:lang w:val="en-GB" w:eastAsia="en-GB"/>
        </w:rPr>
      </w:pPr>
    </w:p>
    <w:p w14:paraId="46D71DAE" w14:textId="77777777" w:rsidR="005E780E" w:rsidRPr="00415222" w:rsidRDefault="00B2046A" w:rsidP="005E780E">
      <w:pPr>
        <w:spacing w:after="0" w:line="300" w:lineRule="atLeast"/>
        <w:rPr>
          <w:rFonts w:ascii="Arial" w:eastAsia="Times New Roman" w:hAnsi="Arial" w:cs="Arial"/>
          <w:b/>
          <w:bCs/>
          <w:sz w:val="24"/>
          <w:szCs w:val="24"/>
          <w:lang w:val="en-GB" w:eastAsia="en-GB"/>
        </w:rPr>
      </w:pPr>
      <w:r w:rsidRPr="00415222">
        <w:rPr>
          <w:rFonts w:ascii="Arial" w:eastAsia="Times New Roman" w:hAnsi="Arial" w:cs="Arial"/>
          <w:b/>
          <w:bCs/>
          <w:sz w:val="24"/>
          <w:szCs w:val="24"/>
          <w:lang w:val="en-GB" w:eastAsia="en-GB"/>
        </w:rPr>
        <w:t xml:space="preserve">Include: </w:t>
      </w:r>
    </w:p>
    <w:p w14:paraId="4B6655AD" w14:textId="77777777" w:rsidR="005E780E" w:rsidRPr="005E780E" w:rsidRDefault="00B2046A" w:rsidP="005C4006">
      <w:pPr>
        <w:pStyle w:val="ListParagraph"/>
        <w:numPr>
          <w:ilvl w:val="0"/>
          <w:numId w:val="47"/>
        </w:numPr>
        <w:spacing w:after="0" w:line="300" w:lineRule="atLeast"/>
        <w:rPr>
          <w:rFonts w:ascii="Arial" w:eastAsia="Times New Roman" w:hAnsi="Arial" w:cs="Arial"/>
          <w:lang w:val="en-GB" w:eastAsia="en-GB"/>
        </w:rPr>
      </w:pPr>
      <w:r w:rsidRPr="005E780E">
        <w:rPr>
          <w:rFonts w:ascii="Arial" w:eastAsia="Times New Roman" w:hAnsi="Arial" w:cs="Arial"/>
          <w:lang w:val="en-GB" w:eastAsia="en-GB"/>
        </w:rPr>
        <w:t>Communication protocols (secure channels, code words).</w:t>
      </w:r>
    </w:p>
    <w:p w14:paraId="37DEF7A4" w14:textId="77777777" w:rsidR="005E780E" w:rsidRPr="005E780E" w:rsidRDefault="00B2046A" w:rsidP="005C4006">
      <w:pPr>
        <w:pStyle w:val="ListParagraph"/>
        <w:numPr>
          <w:ilvl w:val="0"/>
          <w:numId w:val="47"/>
        </w:numPr>
        <w:spacing w:before="100" w:beforeAutospacing="1" w:after="100" w:afterAutospacing="1" w:line="300" w:lineRule="atLeast"/>
        <w:rPr>
          <w:rFonts w:ascii="Arial" w:eastAsia="Times New Roman" w:hAnsi="Arial" w:cs="Arial"/>
          <w:lang w:val="en-GB" w:eastAsia="en-GB"/>
        </w:rPr>
      </w:pPr>
      <w:r w:rsidRPr="005E780E">
        <w:rPr>
          <w:rFonts w:ascii="Arial" w:eastAsia="Times New Roman" w:hAnsi="Arial" w:cs="Arial"/>
          <w:lang w:val="en-GB" w:eastAsia="en-GB"/>
        </w:rPr>
        <w:t>Importance of confidentiality and avoiding personal identifiers over open channels.</w:t>
      </w:r>
    </w:p>
    <w:p w14:paraId="429FDBA1" w14:textId="7DBC3234" w:rsidR="00B2046A" w:rsidRDefault="00B2046A" w:rsidP="005C4006">
      <w:pPr>
        <w:pStyle w:val="ListParagraph"/>
        <w:numPr>
          <w:ilvl w:val="0"/>
          <w:numId w:val="47"/>
        </w:numPr>
        <w:spacing w:before="100" w:beforeAutospacing="1" w:after="100" w:afterAutospacing="1" w:line="300" w:lineRule="atLeast"/>
        <w:rPr>
          <w:rFonts w:ascii="Arial" w:eastAsia="Times New Roman" w:hAnsi="Arial" w:cs="Arial"/>
          <w:lang w:val="en-GB" w:eastAsia="en-GB"/>
        </w:rPr>
      </w:pPr>
      <w:r w:rsidRPr="005E780E">
        <w:rPr>
          <w:rFonts w:ascii="Arial" w:eastAsia="Times New Roman" w:hAnsi="Arial" w:cs="Arial"/>
          <w:lang w:val="en-GB" w:eastAsia="en-GB"/>
        </w:rPr>
        <w:lastRenderedPageBreak/>
        <w:t>Location of Welfare Points and roles of key personnel (Event Manager, Safeguarding Lead).</w:t>
      </w:r>
    </w:p>
    <w:p w14:paraId="3630CAF7" w14:textId="459EA621" w:rsidR="002025EC" w:rsidRPr="005E780E" w:rsidRDefault="002556DE" w:rsidP="005C4006">
      <w:pPr>
        <w:pStyle w:val="ListParagraph"/>
        <w:numPr>
          <w:ilvl w:val="0"/>
          <w:numId w:val="47"/>
        </w:numPr>
        <w:spacing w:before="100" w:beforeAutospacing="1" w:after="100" w:afterAutospacing="1" w:line="300" w:lineRule="atLeast"/>
        <w:rPr>
          <w:rFonts w:ascii="Arial" w:eastAsia="Times New Roman" w:hAnsi="Arial" w:cs="Arial"/>
          <w:lang w:val="en-GB" w:eastAsia="en-GB"/>
        </w:rPr>
      </w:pPr>
      <w:r>
        <w:rPr>
          <w:rFonts w:ascii="Arial" w:eastAsia="Times New Roman" w:hAnsi="Arial" w:cs="Arial"/>
          <w:lang w:val="en-GB" w:eastAsia="en-GB"/>
        </w:rPr>
        <w:t>Maintain</w:t>
      </w:r>
      <w:r w:rsidR="00797131">
        <w:rPr>
          <w:rFonts w:ascii="Arial" w:eastAsia="Times New Roman" w:hAnsi="Arial" w:cs="Arial"/>
          <w:lang w:val="en-GB" w:eastAsia="en-GB"/>
        </w:rPr>
        <w:t xml:space="preserve"> a re</w:t>
      </w:r>
      <w:r w:rsidR="002025EC">
        <w:rPr>
          <w:rFonts w:ascii="Arial" w:eastAsia="Times New Roman" w:hAnsi="Arial" w:cs="Arial"/>
          <w:lang w:val="en-GB" w:eastAsia="en-GB"/>
        </w:rPr>
        <w:t xml:space="preserve">cord who attended the </w:t>
      </w:r>
      <w:r>
        <w:rPr>
          <w:rFonts w:ascii="Arial" w:eastAsia="Times New Roman" w:hAnsi="Arial" w:cs="Arial"/>
          <w:lang w:val="en-GB" w:eastAsia="en-GB"/>
        </w:rPr>
        <w:t>briefing</w:t>
      </w:r>
    </w:p>
    <w:p w14:paraId="160A2E78" w14:textId="13BC121C" w:rsidR="00811261" w:rsidRDefault="00B2046A" w:rsidP="00681445">
      <w:pPr>
        <w:pStyle w:val="Heading2"/>
      </w:pPr>
      <w:bookmarkStart w:id="53" w:name="_Toc224647076"/>
      <w:r w:rsidRPr="00B2046A">
        <w:t>Scenario-</w:t>
      </w:r>
      <w:r w:rsidR="00B55435" w:rsidRPr="002025EC">
        <w:t xml:space="preserve"> b</w:t>
      </w:r>
      <w:r w:rsidRPr="00B2046A">
        <w:t>ased Training</w:t>
      </w:r>
      <w:r w:rsidR="00681445">
        <w:t>:</w:t>
      </w:r>
      <w:bookmarkEnd w:id="53"/>
    </w:p>
    <w:p w14:paraId="5013BB4E" w14:textId="19F521E6" w:rsidR="00134A38" w:rsidRPr="004950FD" w:rsidRDefault="00B2046A" w:rsidP="00811261">
      <w:pPr>
        <w:pStyle w:val="ListParagraph"/>
        <w:numPr>
          <w:ilvl w:val="0"/>
          <w:numId w:val="70"/>
        </w:numPr>
        <w:spacing w:after="0" w:line="300" w:lineRule="atLeast"/>
        <w:rPr>
          <w:rFonts w:ascii="Arial" w:eastAsia="Times New Roman" w:hAnsi="Arial" w:cs="Arial"/>
          <w:lang w:val="en-GB" w:eastAsia="en-GB"/>
        </w:rPr>
      </w:pPr>
      <w:r w:rsidRPr="004950FD">
        <w:rPr>
          <w:rFonts w:ascii="Arial" w:eastAsia="Times New Roman" w:hAnsi="Arial" w:cs="Arial"/>
          <w:lang w:val="en-GB" w:eastAsia="en-GB"/>
        </w:rPr>
        <w:t>Use realistic scenarios to reinforce correct procedures</w:t>
      </w:r>
      <w:r w:rsidR="00E85AA4" w:rsidRPr="004950FD">
        <w:rPr>
          <w:rFonts w:ascii="Arial" w:eastAsia="Times New Roman" w:hAnsi="Arial" w:cs="Arial"/>
          <w:lang w:val="en-GB" w:eastAsia="en-GB"/>
        </w:rPr>
        <w:t>.</w:t>
      </w:r>
    </w:p>
    <w:p w14:paraId="46C39996" w14:textId="584F4664" w:rsidR="00B2046A" w:rsidRPr="00B2046A" w:rsidRDefault="00B2046A" w:rsidP="00681445">
      <w:pPr>
        <w:pStyle w:val="Heading1"/>
      </w:pPr>
      <w:bookmarkStart w:id="54" w:name="_Toc224647077"/>
      <w:r w:rsidRPr="00B2046A">
        <w:t>Assurance and Compliance</w:t>
      </w:r>
      <w:bookmarkEnd w:id="54"/>
    </w:p>
    <w:p w14:paraId="58E7D83F" w14:textId="77777777" w:rsidR="00B2046A" w:rsidRPr="00B2046A" w:rsidRDefault="00B2046A" w:rsidP="005C4006">
      <w:pPr>
        <w:numPr>
          <w:ilvl w:val="0"/>
          <w:numId w:val="30"/>
        </w:numPr>
        <w:spacing w:before="100" w:beforeAutospacing="1" w:after="100" w:afterAutospacing="1" w:line="300" w:lineRule="atLeast"/>
        <w:rPr>
          <w:rFonts w:ascii="Arial" w:eastAsia="Times New Roman" w:hAnsi="Arial" w:cs="Arial"/>
          <w:lang w:val="en-GB" w:eastAsia="en-GB"/>
        </w:rPr>
      </w:pPr>
      <w:r w:rsidRPr="00B2046A">
        <w:rPr>
          <w:rFonts w:ascii="Arial" w:eastAsia="Times New Roman" w:hAnsi="Arial" w:cs="Arial"/>
          <w:lang w:val="en-GB" w:eastAsia="en-GB"/>
        </w:rPr>
        <w:t>Maintain a training record for all staff.</w:t>
      </w:r>
    </w:p>
    <w:p w14:paraId="515FD109" w14:textId="45429F6A" w:rsidR="00B2046A" w:rsidRPr="00B2046A" w:rsidRDefault="00B2046A" w:rsidP="005C4006">
      <w:pPr>
        <w:numPr>
          <w:ilvl w:val="0"/>
          <w:numId w:val="30"/>
        </w:numPr>
        <w:spacing w:before="100" w:beforeAutospacing="1" w:after="100" w:afterAutospacing="1" w:line="300" w:lineRule="atLeast"/>
        <w:rPr>
          <w:rFonts w:ascii="Arial" w:eastAsia="Times New Roman" w:hAnsi="Arial" w:cs="Arial"/>
          <w:lang w:val="en-GB" w:eastAsia="en-GB"/>
        </w:rPr>
      </w:pPr>
      <w:r w:rsidRPr="00B2046A">
        <w:rPr>
          <w:rFonts w:ascii="Arial" w:eastAsia="Times New Roman" w:hAnsi="Arial" w:cs="Arial"/>
          <w:lang w:val="en-GB" w:eastAsia="en-GB"/>
        </w:rPr>
        <w:t xml:space="preserve">Conduct spot checks during the event to ensure </w:t>
      </w:r>
      <w:r w:rsidR="00A17CE6">
        <w:rPr>
          <w:rFonts w:ascii="Arial" w:eastAsia="Times New Roman" w:hAnsi="Arial" w:cs="Arial"/>
          <w:lang w:val="en-GB" w:eastAsia="en-GB"/>
        </w:rPr>
        <w:t xml:space="preserve">agreed </w:t>
      </w:r>
      <w:r w:rsidRPr="00B2046A">
        <w:rPr>
          <w:rFonts w:ascii="Arial" w:eastAsia="Times New Roman" w:hAnsi="Arial" w:cs="Arial"/>
          <w:lang w:val="en-GB" w:eastAsia="en-GB"/>
        </w:rPr>
        <w:t>procedures are being followed.</w:t>
      </w:r>
    </w:p>
    <w:p w14:paraId="2FB66B87" w14:textId="5206A313" w:rsidR="00280650" w:rsidRDefault="00B2046A" w:rsidP="005C4006">
      <w:pPr>
        <w:numPr>
          <w:ilvl w:val="0"/>
          <w:numId w:val="30"/>
        </w:numPr>
        <w:spacing w:before="100" w:beforeAutospacing="1" w:after="100" w:afterAutospacing="1" w:line="300" w:lineRule="atLeast"/>
        <w:rPr>
          <w:rFonts w:ascii="Arial" w:eastAsia="Times New Roman" w:hAnsi="Arial" w:cs="Arial"/>
          <w:lang w:val="en-GB" w:eastAsia="en-GB"/>
        </w:rPr>
      </w:pPr>
      <w:r w:rsidRPr="00B2046A">
        <w:rPr>
          <w:rFonts w:ascii="Arial" w:eastAsia="Times New Roman" w:hAnsi="Arial" w:cs="Arial"/>
          <w:lang w:val="en-GB" w:eastAsia="en-GB"/>
        </w:rPr>
        <w:t>Include safeguarding compliance in post-event review</w:t>
      </w:r>
    </w:p>
    <w:p w14:paraId="1FF660AC"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4F725600"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49DBB597"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7803F070"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1179F14A"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098014EF"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1FC3A239"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5AD6BF55"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16BABA54" w14:textId="77777777" w:rsidR="00134A38" w:rsidRDefault="00134A38" w:rsidP="00E85AA4">
      <w:pPr>
        <w:spacing w:before="100" w:beforeAutospacing="1" w:after="100" w:afterAutospacing="1" w:line="300" w:lineRule="atLeast"/>
        <w:rPr>
          <w:rFonts w:ascii="Arial" w:eastAsia="Times New Roman" w:hAnsi="Arial" w:cs="Arial"/>
          <w:lang w:val="en-GB" w:eastAsia="en-GB"/>
        </w:rPr>
      </w:pPr>
    </w:p>
    <w:p w14:paraId="3A2B5AD5" w14:textId="77777777" w:rsidR="00134A38" w:rsidRDefault="00134A38" w:rsidP="00E85AA4">
      <w:pPr>
        <w:spacing w:before="100" w:beforeAutospacing="1" w:after="100" w:afterAutospacing="1" w:line="300" w:lineRule="atLeast"/>
        <w:rPr>
          <w:rFonts w:ascii="Arial" w:eastAsia="Times New Roman" w:hAnsi="Arial" w:cs="Arial"/>
          <w:lang w:val="en-GB" w:eastAsia="en-GB"/>
        </w:rPr>
      </w:pPr>
    </w:p>
    <w:p w14:paraId="73ADAA07" w14:textId="77777777" w:rsidR="00134A38" w:rsidRDefault="00134A38" w:rsidP="00E85AA4">
      <w:pPr>
        <w:spacing w:before="100" w:beforeAutospacing="1" w:after="100" w:afterAutospacing="1" w:line="300" w:lineRule="atLeast"/>
        <w:rPr>
          <w:rFonts w:ascii="Arial" w:eastAsia="Times New Roman" w:hAnsi="Arial" w:cs="Arial"/>
          <w:lang w:val="en-GB" w:eastAsia="en-GB"/>
        </w:rPr>
      </w:pPr>
    </w:p>
    <w:p w14:paraId="1256FC1A" w14:textId="77777777" w:rsidR="00E85AA4" w:rsidRDefault="00E85AA4" w:rsidP="00E85AA4">
      <w:pPr>
        <w:spacing w:before="100" w:beforeAutospacing="1" w:after="100" w:afterAutospacing="1" w:line="300" w:lineRule="atLeast"/>
        <w:rPr>
          <w:rFonts w:ascii="Arial" w:eastAsia="Times New Roman" w:hAnsi="Arial" w:cs="Arial"/>
          <w:lang w:val="en-GB" w:eastAsia="en-GB"/>
        </w:rPr>
      </w:pPr>
    </w:p>
    <w:p w14:paraId="731767A7" w14:textId="77777777" w:rsidR="00034346" w:rsidRDefault="00034346" w:rsidP="00E85AA4">
      <w:pPr>
        <w:spacing w:before="100" w:beforeAutospacing="1" w:after="100" w:afterAutospacing="1" w:line="300" w:lineRule="atLeast"/>
        <w:rPr>
          <w:rFonts w:ascii="Arial" w:eastAsia="Times New Roman" w:hAnsi="Arial" w:cs="Arial"/>
          <w:lang w:val="en-GB" w:eastAsia="en-GB"/>
        </w:rPr>
      </w:pPr>
    </w:p>
    <w:p w14:paraId="7771B50A" w14:textId="77777777" w:rsidR="004950FD" w:rsidRDefault="004950FD" w:rsidP="00E85AA4">
      <w:pPr>
        <w:spacing w:before="100" w:beforeAutospacing="1" w:after="100" w:afterAutospacing="1" w:line="300" w:lineRule="atLeast"/>
        <w:rPr>
          <w:rFonts w:ascii="Arial" w:eastAsia="Times New Roman" w:hAnsi="Arial" w:cs="Arial"/>
          <w:lang w:val="en-GB" w:eastAsia="en-GB"/>
        </w:rPr>
      </w:pPr>
    </w:p>
    <w:p w14:paraId="09D86E3A" w14:textId="77777777" w:rsidR="00753289" w:rsidRPr="00811261" w:rsidRDefault="00753289" w:rsidP="00E85AA4">
      <w:pPr>
        <w:spacing w:before="100" w:beforeAutospacing="1" w:after="100" w:afterAutospacing="1" w:line="300" w:lineRule="atLeast"/>
        <w:rPr>
          <w:rFonts w:ascii="Arial" w:eastAsia="Times New Roman" w:hAnsi="Arial" w:cs="Arial"/>
          <w:lang w:val="en-GB" w:eastAsia="en-GB"/>
        </w:rPr>
      </w:pPr>
    </w:p>
    <w:p w14:paraId="38A4C011" w14:textId="2012A4C3" w:rsidR="00280650" w:rsidRPr="000368EA" w:rsidRDefault="00280650" w:rsidP="00753289">
      <w:pPr>
        <w:pStyle w:val="Heading1"/>
        <w:rPr>
          <w:sz w:val="40"/>
          <w:szCs w:val="40"/>
        </w:rPr>
      </w:pPr>
      <w:bookmarkStart w:id="55" w:name="_Toc224647078"/>
      <w:r w:rsidRPr="00280650">
        <w:lastRenderedPageBreak/>
        <w:t xml:space="preserve">Annex: </w:t>
      </w:r>
      <w:r w:rsidR="00D30001">
        <w:t>A</w:t>
      </w:r>
      <w:bookmarkEnd w:id="55"/>
    </w:p>
    <w:p w14:paraId="7A8AB580" w14:textId="436CFEB2" w:rsidR="00AC3C63" w:rsidRPr="00753289" w:rsidRDefault="00AC3C63" w:rsidP="00753289">
      <w:pPr>
        <w:pStyle w:val="Heading1"/>
        <w:jc w:val="center"/>
        <w:rPr>
          <w:color w:val="FF0000"/>
          <w:sz w:val="36"/>
          <w:szCs w:val="36"/>
        </w:rPr>
      </w:pPr>
      <w:bookmarkStart w:id="56" w:name="_Toc224647079"/>
      <w:r w:rsidRPr="00753289">
        <w:rPr>
          <w:color w:val="FF0000"/>
          <w:sz w:val="36"/>
          <w:szCs w:val="36"/>
        </w:rPr>
        <w:t>F</w:t>
      </w:r>
      <w:r w:rsidR="00071648" w:rsidRPr="00753289">
        <w:rPr>
          <w:color w:val="FF0000"/>
          <w:sz w:val="36"/>
          <w:szCs w:val="36"/>
        </w:rPr>
        <w:t>ound</w:t>
      </w:r>
      <w:r w:rsidRPr="00753289">
        <w:rPr>
          <w:color w:val="FF0000"/>
          <w:sz w:val="36"/>
          <w:szCs w:val="36"/>
        </w:rPr>
        <w:t xml:space="preserve"> </w:t>
      </w:r>
      <w:r w:rsidR="0045511C" w:rsidRPr="00753289">
        <w:rPr>
          <w:color w:val="FF0000"/>
          <w:sz w:val="36"/>
          <w:szCs w:val="36"/>
        </w:rPr>
        <w:t xml:space="preserve">Child or </w:t>
      </w:r>
      <w:r w:rsidR="00071648" w:rsidRPr="00753289">
        <w:rPr>
          <w:color w:val="FF0000"/>
          <w:sz w:val="36"/>
          <w:szCs w:val="36"/>
        </w:rPr>
        <w:t>Vulnerable</w:t>
      </w:r>
      <w:r w:rsidR="0045511C" w:rsidRPr="00753289">
        <w:rPr>
          <w:color w:val="FF0000"/>
          <w:sz w:val="36"/>
          <w:szCs w:val="36"/>
        </w:rPr>
        <w:t xml:space="preserve"> Person</w:t>
      </w:r>
      <w:bookmarkEnd w:id="56"/>
    </w:p>
    <w:p w14:paraId="3661F2B3" w14:textId="77777777" w:rsidR="00AC3C63" w:rsidRPr="00B1066F" w:rsidRDefault="00AC3C63" w:rsidP="00AC3C63">
      <w:pPr>
        <w:spacing w:before="100" w:beforeAutospacing="1" w:after="100" w:afterAutospacing="1" w:line="300" w:lineRule="atLeast"/>
        <w:rPr>
          <w:rFonts w:ascii="Arial" w:eastAsia="Times New Roman" w:hAnsi="Arial" w:cs="Arial"/>
          <w:sz w:val="24"/>
          <w:szCs w:val="24"/>
          <w:lang w:val="en-GB" w:eastAsia="en-GB"/>
        </w:rPr>
      </w:pPr>
      <w:r w:rsidRPr="00B1066F">
        <w:rPr>
          <w:rFonts w:ascii="Arial" w:eastAsia="Times New Roman" w:hAnsi="Arial" w:cs="Arial"/>
          <w:b/>
          <w:bCs/>
          <w:sz w:val="24"/>
          <w:szCs w:val="24"/>
          <w:lang w:val="en-GB" w:eastAsia="en-GB"/>
        </w:rPr>
        <w:t>1. Initial Response</w:t>
      </w:r>
    </w:p>
    <w:p w14:paraId="66A898F6" w14:textId="77777777" w:rsidR="00AC3C63" w:rsidRPr="00AC3C63" w:rsidRDefault="00AC3C63" w:rsidP="005C4006">
      <w:pPr>
        <w:numPr>
          <w:ilvl w:val="0"/>
          <w:numId w:val="14"/>
        </w:numPr>
        <w:spacing w:before="100" w:beforeAutospacing="1" w:after="100" w:afterAutospacing="1" w:line="300" w:lineRule="atLeast"/>
        <w:rPr>
          <w:rFonts w:ascii="Arial" w:eastAsia="Times New Roman" w:hAnsi="Arial" w:cs="Arial"/>
          <w:lang w:val="en-GB" w:eastAsia="en-GB"/>
        </w:rPr>
      </w:pPr>
      <w:r w:rsidRPr="00AC3C63">
        <w:rPr>
          <w:rFonts w:ascii="Arial" w:eastAsia="Times New Roman" w:hAnsi="Arial" w:cs="Arial"/>
          <w:lang w:val="en-GB" w:eastAsia="en-GB"/>
        </w:rPr>
        <w:t xml:space="preserve">When a child or vulnerable person is found (either presenting themselves or brought to staff), </w:t>
      </w:r>
      <w:r w:rsidRPr="00E6624D">
        <w:rPr>
          <w:rFonts w:ascii="Arial" w:eastAsia="Times New Roman" w:hAnsi="Arial" w:cs="Arial"/>
          <w:b/>
          <w:bCs/>
          <w:u w:val="single"/>
          <w:lang w:val="en-GB" w:eastAsia="en-GB"/>
        </w:rPr>
        <w:t>two staff members</w:t>
      </w:r>
      <w:r w:rsidRPr="00AC3C63">
        <w:rPr>
          <w:rFonts w:ascii="Arial" w:eastAsia="Times New Roman" w:hAnsi="Arial" w:cs="Arial"/>
          <w:lang w:val="en-GB" w:eastAsia="en-GB"/>
        </w:rPr>
        <w:t xml:space="preserve"> (ideally of mixed gender, where possible) should remain with the individual at the location where they were found.</w:t>
      </w:r>
    </w:p>
    <w:p w14:paraId="6D0110B2" w14:textId="77777777" w:rsidR="00AC3C63" w:rsidRPr="00AC3C63" w:rsidRDefault="00AC3C63" w:rsidP="005C4006">
      <w:pPr>
        <w:numPr>
          <w:ilvl w:val="0"/>
          <w:numId w:val="14"/>
        </w:numPr>
        <w:spacing w:before="100" w:beforeAutospacing="1" w:after="100" w:afterAutospacing="1" w:line="300" w:lineRule="atLeast"/>
        <w:rPr>
          <w:rFonts w:ascii="Arial" w:eastAsia="Times New Roman" w:hAnsi="Arial" w:cs="Arial"/>
          <w:lang w:val="en-GB" w:eastAsia="en-GB"/>
        </w:rPr>
      </w:pPr>
      <w:r w:rsidRPr="00AC3C63">
        <w:rPr>
          <w:rFonts w:ascii="Arial" w:eastAsia="Times New Roman" w:hAnsi="Arial" w:cs="Arial"/>
          <w:lang w:val="en-GB" w:eastAsia="en-GB"/>
        </w:rPr>
        <w:t>Reassure the individual, remain calm, and avoid asking unnecessary personal questions in public.</w:t>
      </w:r>
    </w:p>
    <w:p w14:paraId="5CEA7C1E" w14:textId="181B096D" w:rsidR="00AC3C63" w:rsidRPr="00752417" w:rsidRDefault="00AC3C63" w:rsidP="005C4006">
      <w:pPr>
        <w:numPr>
          <w:ilvl w:val="0"/>
          <w:numId w:val="14"/>
        </w:numPr>
        <w:spacing w:before="100" w:beforeAutospacing="1" w:after="100" w:afterAutospacing="1" w:line="300" w:lineRule="atLeast"/>
        <w:rPr>
          <w:rFonts w:ascii="Arial" w:eastAsia="Times New Roman" w:hAnsi="Arial" w:cs="Arial"/>
          <w:lang w:val="en-GB" w:eastAsia="en-GB"/>
        </w:rPr>
      </w:pPr>
      <w:r w:rsidRPr="00752417">
        <w:rPr>
          <w:rFonts w:ascii="Arial" w:eastAsia="Times New Roman" w:hAnsi="Arial" w:cs="Arial"/>
          <w:lang w:val="en-GB" w:eastAsia="en-GB"/>
        </w:rPr>
        <w:t xml:space="preserve">Wait up to </w:t>
      </w:r>
      <w:r w:rsidR="00E6624D" w:rsidRPr="00752417">
        <w:rPr>
          <w:rFonts w:ascii="Arial" w:eastAsia="Times New Roman" w:hAnsi="Arial" w:cs="Arial"/>
          <w:b/>
          <w:bCs/>
          <w:u w:val="single"/>
          <w:lang w:val="en-GB" w:eastAsia="en-GB"/>
        </w:rPr>
        <w:t>5</w:t>
      </w:r>
      <w:r w:rsidRPr="00752417">
        <w:rPr>
          <w:rFonts w:ascii="Arial" w:eastAsia="Times New Roman" w:hAnsi="Arial" w:cs="Arial"/>
          <w:b/>
          <w:bCs/>
          <w:u w:val="single"/>
          <w:lang w:val="en-GB" w:eastAsia="en-GB"/>
        </w:rPr>
        <w:t xml:space="preserve"> minutes</w:t>
      </w:r>
      <w:r w:rsidRPr="00752417">
        <w:rPr>
          <w:rFonts w:ascii="Arial" w:eastAsia="Times New Roman" w:hAnsi="Arial" w:cs="Arial"/>
          <w:lang w:val="en-GB" w:eastAsia="en-GB"/>
        </w:rPr>
        <w:t xml:space="preserve"> at the location to allow for self-reunification, as parents or carers may be searching nearby.</w:t>
      </w:r>
    </w:p>
    <w:p w14:paraId="2AA863B1" w14:textId="05AA5E33" w:rsidR="00AC3C63" w:rsidRPr="003D225A" w:rsidRDefault="00AC3C63" w:rsidP="00AC3C63">
      <w:pPr>
        <w:spacing w:before="100" w:beforeAutospacing="1" w:after="100" w:afterAutospacing="1" w:line="300" w:lineRule="atLeast"/>
        <w:rPr>
          <w:rFonts w:ascii="Arial" w:eastAsia="Times New Roman" w:hAnsi="Arial" w:cs="Arial"/>
          <w:sz w:val="24"/>
          <w:szCs w:val="24"/>
          <w:lang w:val="en-GB" w:eastAsia="en-GB"/>
        </w:rPr>
      </w:pPr>
      <w:r w:rsidRPr="00D31177">
        <w:rPr>
          <w:rFonts w:ascii="Arial" w:eastAsia="Times New Roman" w:hAnsi="Arial" w:cs="Arial"/>
          <w:b/>
          <w:bCs/>
          <w:sz w:val="24"/>
          <w:szCs w:val="24"/>
          <w:lang w:val="en-GB" w:eastAsia="en-GB"/>
        </w:rPr>
        <w:t>2.</w:t>
      </w:r>
      <w:r w:rsidRPr="003D225A">
        <w:rPr>
          <w:rFonts w:ascii="Arial" w:eastAsia="Times New Roman" w:hAnsi="Arial" w:cs="Arial"/>
          <w:sz w:val="24"/>
          <w:szCs w:val="24"/>
          <w:lang w:val="en-GB" w:eastAsia="en-GB"/>
        </w:rPr>
        <w:t xml:space="preserve"> </w:t>
      </w:r>
      <w:r w:rsidRPr="003D225A">
        <w:rPr>
          <w:rFonts w:ascii="Arial" w:eastAsia="Times New Roman" w:hAnsi="Arial" w:cs="Arial"/>
          <w:b/>
          <w:bCs/>
          <w:sz w:val="24"/>
          <w:szCs w:val="24"/>
          <w:lang w:val="en-GB" w:eastAsia="en-GB"/>
        </w:rPr>
        <w:t>Notify Event Control</w:t>
      </w:r>
      <w:r w:rsidR="0003059C" w:rsidRPr="003D225A">
        <w:rPr>
          <w:rFonts w:ascii="Arial" w:eastAsia="Times New Roman" w:hAnsi="Arial" w:cs="Arial"/>
          <w:b/>
          <w:bCs/>
          <w:sz w:val="24"/>
          <w:szCs w:val="24"/>
          <w:lang w:val="en-GB" w:eastAsia="en-GB"/>
        </w:rPr>
        <w:t>/Event Manager/Safeguarding Lead</w:t>
      </w:r>
    </w:p>
    <w:p w14:paraId="19053A25" w14:textId="2B130316" w:rsidR="00AC3C63" w:rsidRPr="00E6624D" w:rsidRDefault="00AC3C63" w:rsidP="005C4006">
      <w:pPr>
        <w:numPr>
          <w:ilvl w:val="0"/>
          <w:numId w:val="15"/>
        </w:numPr>
        <w:spacing w:before="100" w:beforeAutospacing="1" w:after="100" w:afterAutospacing="1" w:line="300" w:lineRule="atLeast"/>
        <w:rPr>
          <w:rFonts w:ascii="Arial" w:eastAsia="Times New Roman" w:hAnsi="Arial" w:cs="Arial"/>
          <w:lang w:val="en-GB" w:eastAsia="en-GB"/>
        </w:rPr>
      </w:pPr>
      <w:r w:rsidRPr="00E6624D">
        <w:rPr>
          <w:rFonts w:ascii="Arial" w:eastAsia="Times New Roman" w:hAnsi="Arial" w:cs="Arial"/>
          <w:lang w:val="en-GB" w:eastAsia="en-GB"/>
        </w:rPr>
        <w:t xml:space="preserve">Use secure radio or messaging to </w:t>
      </w:r>
      <w:r w:rsidRPr="00DA4CBE">
        <w:rPr>
          <w:rFonts w:ascii="Arial" w:eastAsia="Times New Roman" w:hAnsi="Arial" w:cs="Arial"/>
          <w:lang w:val="en-GB" w:eastAsia="en-GB"/>
        </w:rPr>
        <w:t>inform</w:t>
      </w:r>
      <w:r w:rsidRPr="00E6624D">
        <w:rPr>
          <w:rFonts w:ascii="Arial" w:eastAsia="Times New Roman" w:hAnsi="Arial" w:cs="Arial"/>
          <w:lang w:val="en-GB" w:eastAsia="en-GB"/>
        </w:rPr>
        <w:t xml:space="preserve"> </w:t>
      </w:r>
      <w:r w:rsidR="009C4F15">
        <w:rPr>
          <w:rFonts w:ascii="Arial" w:eastAsia="Times New Roman" w:hAnsi="Arial" w:cs="Arial"/>
          <w:lang w:val="en-GB" w:eastAsia="en-GB"/>
        </w:rPr>
        <w:t>the d</w:t>
      </w:r>
      <w:r w:rsidR="00DA4CBE">
        <w:rPr>
          <w:rFonts w:ascii="Arial" w:eastAsia="Times New Roman" w:hAnsi="Arial" w:cs="Arial"/>
          <w:lang w:val="en-GB" w:eastAsia="en-GB"/>
        </w:rPr>
        <w:t>esignated person</w:t>
      </w:r>
      <w:r w:rsidR="00D31177">
        <w:rPr>
          <w:rFonts w:ascii="Arial" w:eastAsia="Times New Roman" w:hAnsi="Arial" w:cs="Arial"/>
          <w:lang w:val="en-GB" w:eastAsia="en-GB"/>
        </w:rPr>
        <w:t>,</w:t>
      </w:r>
      <w:r w:rsidR="00250444">
        <w:rPr>
          <w:rFonts w:ascii="Arial" w:eastAsia="Times New Roman" w:hAnsi="Arial" w:cs="Arial"/>
          <w:lang w:val="en-GB" w:eastAsia="en-GB"/>
        </w:rPr>
        <w:t xml:space="preserve"> </w:t>
      </w:r>
      <w:r w:rsidRPr="00E6624D">
        <w:rPr>
          <w:rFonts w:ascii="Arial" w:eastAsia="Times New Roman" w:hAnsi="Arial" w:cs="Arial"/>
          <w:lang w:val="en-GB" w:eastAsia="en-GB"/>
        </w:rPr>
        <w:t>providing a physical description and location (never use names or personal details over open channels).</w:t>
      </w:r>
    </w:p>
    <w:p w14:paraId="789463CC" w14:textId="40FBE31C" w:rsidR="00AC3C63" w:rsidRPr="00E6624D" w:rsidRDefault="00250444" w:rsidP="005C4006">
      <w:pPr>
        <w:numPr>
          <w:ilvl w:val="0"/>
          <w:numId w:val="15"/>
        </w:numPr>
        <w:spacing w:before="100" w:beforeAutospacing="1" w:after="100" w:afterAutospacing="1" w:line="300" w:lineRule="atLeast"/>
        <w:rPr>
          <w:rFonts w:ascii="Arial" w:eastAsia="Times New Roman" w:hAnsi="Arial" w:cs="Arial"/>
          <w:lang w:val="en-GB" w:eastAsia="en-GB"/>
        </w:rPr>
      </w:pPr>
      <w:r>
        <w:rPr>
          <w:rFonts w:ascii="Arial" w:eastAsia="Times New Roman" w:hAnsi="Arial" w:cs="Arial"/>
          <w:lang w:val="en-GB" w:eastAsia="en-GB"/>
        </w:rPr>
        <w:t xml:space="preserve">An Incident </w:t>
      </w:r>
      <w:r w:rsidR="00AC3C63" w:rsidRPr="00E6624D">
        <w:rPr>
          <w:rFonts w:ascii="Arial" w:eastAsia="Times New Roman" w:hAnsi="Arial" w:cs="Arial"/>
          <w:lang w:val="en-GB" w:eastAsia="en-GB"/>
        </w:rPr>
        <w:t>log</w:t>
      </w:r>
      <w:r w:rsidR="00B1066F">
        <w:rPr>
          <w:rFonts w:ascii="Arial" w:eastAsia="Times New Roman" w:hAnsi="Arial" w:cs="Arial"/>
          <w:lang w:val="en-GB" w:eastAsia="en-GB"/>
        </w:rPr>
        <w:t xml:space="preserve"> needs to be started, </w:t>
      </w:r>
      <w:r w:rsidR="00AC3C63" w:rsidRPr="00E6624D">
        <w:rPr>
          <w:rFonts w:ascii="Arial" w:eastAsia="Times New Roman" w:hAnsi="Arial" w:cs="Arial"/>
          <w:lang w:val="en-GB" w:eastAsia="en-GB"/>
        </w:rPr>
        <w:t>tracking all actions and communications.</w:t>
      </w:r>
    </w:p>
    <w:p w14:paraId="6FC57873" w14:textId="08F25153" w:rsidR="00AC3C63" w:rsidRPr="009152C2" w:rsidRDefault="00AC3C63" w:rsidP="00AC3C63">
      <w:pPr>
        <w:spacing w:before="100" w:beforeAutospacing="1" w:after="100" w:afterAutospacing="1" w:line="300" w:lineRule="atLeast"/>
        <w:rPr>
          <w:rFonts w:ascii="Arial" w:eastAsia="Times New Roman" w:hAnsi="Arial" w:cs="Arial"/>
          <w:lang w:val="en-GB" w:eastAsia="en-GB"/>
        </w:rPr>
      </w:pPr>
      <w:r w:rsidRPr="00D31177">
        <w:rPr>
          <w:rFonts w:ascii="Arial" w:eastAsia="Times New Roman" w:hAnsi="Arial" w:cs="Arial"/>
          <w:b/>
          <w:bCs/>
          <w:sz w:val="24"/>
          <w:szCs w:val="24"/>
          <w:lang w:val="en-GB" w:eastAsia="en-GB"/>
        </w:rPr>
        <w:t>3.</w:t>
      </w:r>
      <w:r w:rsidRPr="009152C2">
        <w:rPr>
          <w:rFonts w:ascii="Arial" w:eastAsia="Times New Roman" w:hAnsi="Arial" w:cs="Arial"/>
          <w:sz w:val="24"/>
          <w:szCs w:val="24"/>
          <w:lang w:val="en-GB" w:eastAsia="en-GB"/>
        </w:rPr>
        <w:t xml:space="preserve"> </w:t>
      </w:r>
      <w:r w:rsidRPr="00280650">
        <w:rPr>
          <w:rFonts w:ascii="Arial" w:eastAsia="Times New Roman" w:hAnsi="Arial" w:cs="Arial"/>
          <w:b/>
          <w:bCs/>
          <w:sz w:val="24"/>
          <w:szCs w:val="24"/>
          <w:lang w:val="en-GB" w:eastAsia="en-GB"/>
        </w:rPr>
        <w:t xml:space="preserve">Escort to </w:t>
      </w:r>
      <w:r w:rsidR="00B1066F" w:rsidRPr="00280650">
        <w:rPr>
          <w:rFonts w:ascii="Arial" w:eastAsia="Times New Roman" w:hAnsi="Arial" w:cs="Arial"/>
          <w:b/>
          <w:bCs/>
          <w:sz w:val="24"/>
          <w:szCs w:val="24"/>
          <w:lang w:val="en-GB" w:eastAsia="en-GB"/>
        </w:rPr>
        <w:t>Designated Welfare Point/ Safe Place</w:t>
      </w:r>
    </w:p>
    <w:p w14:paraId="05AAD0FD" w14:textId="097708DC" w:rsidR="00AC3C63" w:rsidRPr="009152C2" w:rsidRDefault="00AC3C63" w:rsidP="005C4006">
      <w:pPr>
        <w:numPr>
          <w:ilvl w:val="0"/>
          <w:numId w:val="16"/>
        </w:numPr>
        <w:spacing w:before="100" w:beforeAutospacing="1" w:after="100" w:afterAutospacing="1" w:line="300" w:lineRule="atLeast"/>
        <w:rPr>
          <w:rFonts w:ascii="Arial" w:eastAsia="Times New Roman" w:hAnsi="Arial" w:cs="Arial"/>
          <w:lang w:val="en-GB" w:eastAsia="en-GB"/>
        </w:rPr>
      </w:pPr>
      <w:r w:rsidRPr="009152C2">
        <w:rPr>
          <w:rFonts w:ascii="Arial" w:eastAsia="Times New Roman" w:hAnsi="Arial" w:cs="Arial"/>
          <w:lang w:val="en-GB" w:eastAsia="en-GB"/>
        </w:rPr>
        <w:t xml:space="preserve">If the individual is not reunited within the on-scene window, escort them to the </w:t>
      </w:r>
      <w:r w:rsidR="00B24278" w:rsidRPr="009152C2">
        <w:rPr>
          <w:rFonts w:ascii="Arial" w:eastAsia="Times New Roman" w:hAnsi="Arial" w:cs="Arial"/>
          <w:lang w:val="en-GB" w:eastAsia="en-GB"/>
        </w:rPr>
        <w:t xml:space="preserve">designated welfare point/ safe place </w:t>
      </w:r>
      <w:r w:rsidRPr="009152C2">
        <w:rPr>
          <w:rFonts w:ascii="Arial" w:eastAsia="Times New Roman" w:hAnsi="Arial" w:cs="Arial"/>
          <w:lang w:val="en-GB" w:eastAsia="en-GB"/>
        </w:rPr>
        <w:t>(not co-located with First Aid).</w:t>
      </w:r>
    </w:p>
    <w:p w14:paraId="05201B1B" w14:textId="77777777" w:rsidR="00AC3C63" w:rsidRPr="009152C2" w:rsidRDefault="00AC3C63" w:rsidP="005C4006">
      <w:pPr>
        <w:numPr>
          <w:ilvl w:val="0"/>
          <w:numId w:val="16"/>
        </w:numPr>
        <w:spacing w:before="100" w:beforeAutospacing="1" w:after="100" w:afterAutospacing="1" w:line="300" w:lineRule="atLeast"/>
        <w:rPr>
          <w:rFonts w:ascii="Arial" w:eastAsia="Times New Roman" w:hAnsi="Arial" w:cs="Arial"/>
          <w:lang w:val="en-GB" w:eastAsia="en-GB"/>
        </w:rPr>
      </w:pPr>
      <w:r w:rsidRPr="009152C2">
        <w:rPr>
          <w:rFonts w:ascii="Arial" w:eastAsia="Times New Roman" w:hAnsi="Arial" w:cs="Arial"/>
          <w:lang w:val="en-GB" w:eastAsia="en-GB"/>
        </w:rPr>
        <w:t>Ensure the Welfare Point is staffed by at least two briefed adults.</w:t>
      </w:r>
    </w:p>
    <w:p w14:paraId="3BBCA031" w14:textId="77777777" w:rsidR="00AC3C63" w:rsidRPr="00B24278" w:rsidRDefault="00AC3C63" w:rsidP="00AC3C63">
      <w:pPr>
        <w:spacing w:before="100" w:beforeAutospacing="1" w:after="100" w:afterAutospacing="1" w:line="300" w:lineRule="atLeast"/>
        <w:rPr>
          <w:rFonts w:ascii="Arial" w:eastAsia="Times New Roman" w:hAnsi="Arial" w:cs="Arial"/>
          <w:sz w:val="24"/>
          <w:szCs w:val="24"/>
          <w:lang w:val="en-GB" w:eastAsia="en-GB"/>
        </w:rPr>
      </w:pPr>
      <w:r w:rsidRPr="00B24278">
        <w:rPr>
          <w:rFonts w:ascii="Arial" w:eastAsia="Times New Roman" w:hAnsi="Arial" w:cs="Arial"/>
          <w:b/>
          <w:bCs/>
          <w:sz w:val="24"/>
          <w:szCs w:val="24"/>
          <w:lang w:val="en-GB" w:eastAsia="en-GB"/>
        </w:rPr>
        <w:t>4. Sign-In and Supervision</w:t>
      </w:r>
    </w:p>
    <w:p w14:paraId="4E5A5948" w14:textId="77777777" w:rsidR="00AC3C63" w:rsidRPr="009152C2" w:rsidRDefault="00AC3C63" w:rsidP="005C4006">
      <w:pPr>
        <w:numPr>
          <w:ilvl w:val="0"/>
          <w:numId w:val="17"/>
        </w:numPr>
        <w:spacing w:before="100" w:beforeAutospacing="1" w:after="100" w:afterAutospacing="1" w:line="300" w:lineRule="atLeast"/>
        <w:rPr>
          <w:rFonts w:ascii="Arial" w:eastAsia="Times New Roman" w:hAnsi="Arial" w:cs="Arial"/>
          <w:lang w:val="en-GB" w:eastAsia="en-GB"/>
        </w:rPr>
      </w:pPr>
      <w:r w:rsidRPr="009152C2">
        <w:rPr>
          <w:rFonts w:ascii="Arial" w:eastAsia="Times New Roman" w:hAnsi="Arial" w:cs="Arial"/>
          <w:lang w:val="en-GB" w:eastAsia="en-GB"/>
        </w:rPr>
        <w:t>Complete the sign-in process, recording time, location, and staff involved.</w:t>
      </w:r>
    </w:p>
    <w:p w14:paraId="7B20050E" w14:textId="77777777" w:rsidR="00AC3C63" w:rsidRPr="009152C2" w:rsidRDefault="00AC3C63" w:rsidP="005C4006">
      <w:pPr>
        <w:numPr>
          <w:ilvl w:val="0"/>
          <w:numId w:val="17"/>
        </w:numPr>
        <w:spacing w:before="100" w:beforeAutospacing="1" w:after="100" w:afterAutospacing="1" w:line="300" w:lineRule="atLeast"/>
        <w:rPr>
          <w:rFonts w:ascii="Arial" w:eastAsia="Times New Roman" w:hAnsi="Arial" w:cs="Arial"/>
          <w:lang w:val="en-GB" w:eastAsia="en-GB"/>
        </w:rPr>
      </w:pPr>
      <w:r w:rsidRPr="009152C2">
        <w:rPr>
          <w:rFonts w:ascii="Arial" w:eastAsia="Times New Roman" w:hAnsi="Arial" w:cs="Arial"/>
          <w:lang w:val="en-GB" w:eastAsia="en-GB"/>
        </w:rPr>
        <w:t>The individual must be supervised by two staff members at all times.</w:t>
      </w:r>
    </w:p>
    <w:p w14:paraId="166EEB7D" w14:textId="77777777" w:rsidR="00AC3C63" w:rsidRPr="00AC3C63" w:rsidRDefault="00AC3C63" w:rsidP="005C4006">
      <w:pPr>
        <w:numPr>
          <w:ilvl w:val="0"/>
          <w:numId w:val="17"/>
        </w:numPr>
        <w:spacing w:before="100" w:beforeAutospacing="1" w:after="100" w:afterAutospacing="1" w:line="300" w:lineRule="atLeast"/>
        <w:rPr>
          <w:rFonts w:ascii="Arial" w:eastAsia="Times New Roman" w:hAnsi="Arial" w:cs="Arial"/>
          <w:lang w:val="en-GB" w:eastAsia="en-GB"/>
        </w:rPr>
      </w:pPr>
      <w:r w:rsidRPr="009152C2">
        <w:rPr>
          <w:rFonts w:ascii="Arial" w:eastAsia="Times New Roman" w:hAnsi="Arial" w:cs="Arial"/>
          <w:lang w:val="en-GB" w:eastAsia="en-GB"/>
        </w:rPr>
        <w:t>Offer plain water only (to avoid allergy risks); do not provide food or other drinks unless medically necessary and approved</w:t>
      </w:r>
      <w:r w:rsidRPr="00AC3C63">
        <w:rPr>
          <w:rFonts w:ascii="Arial" w:eastAsia="Times New Roman" w:hAnsi="Arial" w:cs="Arial"/>
          <w:lang w:val="en-GB" w:eastAsia="en-GB"/>
        </w:rPr>
        <w:t>.</w:t>
      </w:r>
    </w:p>
    <w:p w14:paraId="384CE890" w14:textId="77777777" w:rsidR="00AC3C63" w:rsidRPr="006264F6" w:rsidRDefault="00AC3C63" w:rsidP="00AC3C63">
      <w:pPr>
        <w:spacing w:before="100" w:beforeAutospacing="1" w:after="100" w:afterAutospacing="1" w:line="300" w:lineRule="atLeast"/>
        <w:rPr>
          <w:rFonts w:ascii="Arial" w:eastAsia="Times New Roman" w:hAnsi="Arial" w:cs="Arial"/>
          <w:sz w:val="24"/>
          <w:szCs w:val="24"/>
          <w:lang w:val="en-GB" w:eastAsia="en-GB"/>
        </w:rPr>
      </w:pPr>
      <w:r w:rsidRPr="006264F6">
        <w:rPr>
          <w:rFonts w:ascii="Arial" w:eastAsia="Times New Roman" w:hAnsi="Arial" w:cs="Arial"/>
          <w:b/>
          <w:bCs/>
          <w:sz w:val="24"/>
          <w:szCs w:val="24"/>
          <w:lang w:val="en-GB" w:eastAsia="en-GB"/>
        </w:rPr>
        <w:t>5. Verification of Claimant Identity</w:t>
      </w:r>
    </w:p>
    <w:p w14:paraId="7982A118" w14:textId="77777777" w:rsidR="00AC3C63" w:rsidRPr="006264F6" w:rsidRDefault="00AC3C63" w:rsidP="00C40821">
      <w:pPr>
        <w:spacing w:after="0" w:line="300" w:lineRule="atLeast"/>
        <w:rPr>
          <w:rFonts w:ascii="Arial" w:eastAsia="Times New Roman" w:hAnsi="Arial" w:cs="Arial"/>
          <w:lang w:val="en-GB" w:eastAsia="en-GB"/>
        </w:rPr>
      </w:pPr>
      <w:r w:rsidRPr="006264F6">
        <w:rPr>
          <w:rFonts w:ascii="Arial" w:eastAsia="Times New Roman" w:hAnsi="Arial" w:cs="Arial"/>
          <w:lang w:val="en-GB" w:eastAsia="en-GB"/>
        </w:rPr>
        <w:t xml:space="preserve">When a parent, guardian, or carer arrives: </w:t>
      </w:r>
    </w:p>
    <w:p w14:paraId="236B0C2F" w14:textId="77777777" w:rsidR="00AC3C63" w:rsidRPr="006264F6" w:rsidRDefault="00AC3C63" w:rsidP="005C4006">
      <w:pPr>
        <w:numPr>
          <w:ilvl w:val="1"/>
          <w:numId w:val="48"/>
        </w:numPr>
        <w:spacing w:after="0" w:line="300" w:lineRule="atLeast"/>
        <w:rPr>
          <w:rFonts w:ascii="Arial" w:eastAsia="Times New Roman" w:hAnsi="Arial" w:cs="Arial"/>
          <w:lang w:val="en-GB" w:eastAsia="en-GB"/>
        </w:rPr>
      </w:pPr>
      <w:r w:rsidRPr="006264F6">
        <w:rPr>
          <w:rFonts w:ascii="Arial" w:eastAsia="Times New Roman" w:hAnsi="Arial" w:cs="Arial"/>
          <w:lang w:val="en-GB" w:eastAsia="en-GB"/>
        </w:rPr>
        <w:t>Conduct knowledge-based checks (e.g., date of birth, distinguishing features).</w:t>
      </w:r>
    </w:p>
    <w:p w14:paraId="5CBF214B" w14:textId="77777777" w:rsidR="00AC3C63" w:rsidRPr="006264F6" w:rsidRDefault="00AC3C63" w:rsidP="005C4006">
      <w:pPr>
        <w:numPr>
          <w:ilvl w:val="1"/>
          <w:numId w:val="48"/>
        </w:numPr>
        <w:spacing w:before="100" w:beforeAutospacing="1" w:after="100" w:afterAutospacing="1" w:line="300" w:lineRule="atLeast"/>
        <w:rPr>
          <w:rFonts w:ascii="Arial" w:eastAsia="Times New Roman" w:hAnsi="Arial" w:cs="Arial"/>
          <w:lang w:val="en-GB" w:eastAsia="en-GB"/>
        </w:rPr>
      </w:pPr>
      <w:r w:rsidRPr="006264F6">
        <w:rPr>
          <w:rFonts w:ascii="Arial" w:eastAsia="Times New Roman" w:hAnsi="Arial" w:cs="Arial"/>
          <w:lang w:val="en-GB" w:eastAsia="en-GB"/>
        </w:rPr>
        <w:t>Request photo ID if available (e.g., driving license).</w:t>
      </w:r>
    </w:p>
    <w:p w14:paraId="3B1536E9" w14:textId="77777777" w:rsidR="008377F3" w:rsidRDefault="00AC3C63" w:rsidP="005C4006">
      <w:pPr>
        <w:numPr>
          <w:ilvl w:val="1"/>
          <w:numId w:val="48"/>
        </w:numPr>
        <w:spacing w:before="100" w:beforeAutospacing="1" w:after="100" w:afterAutospacing="1" w:line="300" w:lineRule="atLeast"/>
        <w:rPr>
          <w:rFonts w:ascii="Arial" w:eastAsia="Times New Roman" w:hAnsi="Arial" w:cs="Arial"/>
          <w:lang w:val="en-GB" w:eastAsia="en-GB"/>
        </w:rPr>
      </w:pPr>
      <w:r w:rsidRPr="006264F6">
        <w:rPr>
          <w:rFonts w:ascii="Arial" w:eastAsia="Times New Roman" w:hAnsi="Arial" w:cs="Arial"/>
          <w:lang w:val="en-GB" w:eastAsia="en-GB"/>
        </w:rPr>
        <w:t>If no ID, use alternative verification (address details, known identifiers, corroboration from other adults).</w:t>
      </w:r>
    </w:p>
    <w:p w14:paraId="136FE7F7" w14:textId="5C3A53A0" w:rsidR="00901F77" w:rsidRDefault="00554011" w:rsidP="005C4006">
      <w:pPr>
        <w:numPr>
          <w:ilvl w:val="1"/>
          <w:numId w:val="48"/>
        </w:numPr>
        <w:spacing w:before="100" w:beforeAutospacing="1" w:after="100" w:afterAutospacing="1" w:line="300" w:lineRule="atLeast"/>
        <w:rPr>
          <w:rFonts w:ascii="Arial" w:eastAsia="Times New Roman" w:hAnsi="Arial" w:cs="Arial"/>
          <w:lang w:val="en-GB" w:eastAsia="en-GB"/>
        </w:rPr>
      </w:pPr>
      <w:r>
        <w:rPr>
          <w:rFonts w:ascii="Arial" w:eastAsia="Times New Roman" w:hAnsi="Arial" w:cs="Arial"/>
          <w:lang w:val="en-GB" w:eastAsia="en-GB"/>
        </w:rPr>
        <w:lastRenderedPageBreak/>
        <w:t xml:space="preserve">If No </w:t>
      </w:r>
      <w:r w:rsidRPr="006264F6">
        <w:rPr>
          <w:rFonts w:ascii="Arial" w:eastAsia="Times New Roman" w:hAnsi="Arial" w:cs="Arial"/>
          <w:lang w:val="en-GB" w:eastAsia="en-GB"/>
        </w:rPr>
        <w:t>parent, guardian, or carer arrives</w:t>
      </w:r>
      <w:r>
        <w:rPr>
          <w:rFonts w:ascii="Arial" w:eastAsia="Times New Roman" w:hAnsi="Arial" w:cs="Arial"/>
          <w:lang w:val="en-GB" w:eastAsia="en-GB"/>
        </w:rPr>
        <w:t xml:space="preserve"> after </w:t>
      </w:r>
      <w:r w:rsidR="00475E65">
        <w:rPr>
          <w:rFonts w:ascii="Arial" w:eastAsia="Times New Roman" w:hAnsi="Arial" w:cs="Arial"/>
          <w:lang w:val="en-GB" w:eastAsia="en-GB"/>
        </w:rPr>
        <w:t>30mins consider contacting the Police.</w:t>
      </w:r>
    </w:p>
    <w:p w14:paraId="136EB8BE" w14:textId="7272D9AA" w:rsidR="00AC3C63" w:rsidRPr="00F25FEE" w:rsidRDefault="00AC3C63" w:rsidP="008377F3">
      <w:pPr>
        <w:spacing w:before="100" w:beforeAutospacing="1" w:after="100" w:afterAutospacing="1" w:line="300" w:lineRule="atLeast"/>
        <w:jc w:val="center"/>
        <w:rPr>
          <w:rFonts w:ascii="Arial" w:eastAsia="Times New Roman" w:hAnsi="Arial" w:cs="Arial"/>
          <w:b/>
          <w:bCs/>
          <w:color w:val="FF0000"/>
          <w:lang w:val="en-GB" w:eastAsia="en-GB"/>
        </w:rPr>
      </w:pPr>
      <w:r w:rsidRPr="00F25FEE">
        <w:rPr>
          <w:rFonts w:ascii="Arial" w:eastAsia="Times New Roman" w:hAnsi="Arial" w:cs="Arial"/>
          <w:b/>
          <w:bCs/>
          <w:color w:val="FF0000"/>
          <w:lang w:val="en-GB" w:eastAsia="en-GB"/>
        </w:rPr>
        <w:t>If there is any doubt about identity or checks cannot be completed, do not release the individual. Contact the police for guidance.</w:t>
      </w:r>
    </w:p>
    <w:p w14:paraId="19B21A9B" w14:textId="77777777" w:rsidR="00AC3C63" w:rsidRPr="00DE608D" w:rsidRDefault="00AC3C63" w:rsidP="00AC3C63">
      <w:pPr>
        <w:spacing w:before="100" w:beforeAutospacing="1" w:after="100" w:afterAutospacing="1" w:line="300" w:lineRule="atLeast"/>
        <w:rPr>
          <w:rFonts w:ascii="Arial" w:eastAsia="Times New Roman" w:hAnsi="Arial" w:cs="Arial"/>
          <w:sz w:val="24"/>
          <w:szCs w:val="24"/>
          <w:lang w:val="en-GB" w:eastAsia="en-GB"/>
        </w:rPr>
      </w:pPr>
      <w:r w:rsidRPr="00DE608D">
        <w:rPr>
          <w:rFonts w:ascii="Arial" w:eastAsia="Times New Roman" w:hAnsi="Arial" w:cs="Arial"/>
          <w:b/>
          <w:bCs/>
          <w:sz w:val="24"/>
          <w:szCs w:val="24"/>
          <w:lang w:val="en-GB" w:eastAsia="en-GB"/>
        </w:rPr>
        <w:t>6. Record Keeping and Safeguarding</w:t>
      </w:r>
    </w:p>
    <w:p w14:paraId="60B36E05" w14:textId="77777777" w:rsidR="00AC3C63" w:rsidRPr="00DE608D" w:rsidRDefault="00AC3C63" w:rsidP="005C4006">
      <w:pPr>
        <w:numPr>
          <w:ilvl w:val="0"/>
          <w:numId w:val="18"/>
        </w:numPr>
        <w:spacing w:before="100" w:beforeAutospacing="1" w:after="100" w:afterAutospacing="1" w:line="300" w:lineRule="atLeast"/>
        <w:rPr>
          <w:rFonts w:ascii="Arial" w:eastAsia="Times New Roman" w:hAnsi="Arial" w:cs="Arial"/>
          <w:lang w:val="en-GB" w:eastAsia="en-GB"/>
        </w:rPr>
      </w:pPr>
      <w:r w:rsidRPr="00DE608D">
        <w:rPr>
          <w:rFonts w:ascii="Arial" w:eastAsia="Times New Roman" w:hAnsi="Arial" w:cs="Arial"/>
          <w:lang w:val="en-GB" w:eastAsia="en-GB"/>
        </w:rPr>
        <w:t>Record time and details of reunification, including identity verification process and any safeguarding concerns.</w:t>
      </w:r>
    </w:p>
    <w:p w14:paraId="5E909B1E" w14:textId="77777777" w:rsidR="00AC3C63" w:rsidRPr="00DE608D" w:rsidRDefault="00AC3C63" w:rsidP="005C4006">
      <w:pPr>
        <w:numPr>
          <w:ilvl w:val="0"/>
          <w:numId w:val="18"/>
        </w:numPr>
        <w:spacing w:before="100" w:beforeAutospacing="1" w:after="100" w:afterAutospacing="1" w:line="300" w:lineRule="atLeast"/>
        <w:rPr>
          <w:rFonts w:ascii="Arial" w:eastAsia="Times New Roman" w:hAnsi="Arial" w:cs="Arial"/>
          <w:lang w:val="en-GB" w:eastAsia="en-GB"/>
        </w:rPr>
      </w:pPr>
      <w:r w:rsidRPr="00DE608D">
        <w:rPr>
          <w:rFonts w:ascii="Arial" w:eastAsia="Times New Roman" w:hAnsi="Arial" w:cs="Arial"/>
          <w:lang w:val="en-GB" w:eastAsia="en-GB"/>
        </w:rPr>
        <w:t>Note any referrals to external agencies (e.g., police, social care).</w:t>
      </w:r>
    </w:p>
    <w:p w14:paraId="6C9BBDEA" w14:textId="77777777" w:rsidR="00AC3C63" w:rsidRPr="00DE608D" w:rsidRDefault="00AC3C63" w:rsidP="005C4006">
      <w:pPr>
        <w:numPr>
          <w:ilvl w:val="0"/>
          <w:numId w:val="18"/>
        </w:numPr>
        <w:spacing w:before="100" w:beforeAutospacing="1" w:after="100" w:afterAutospacing="1" w:line="300" w:lineRule="atLeast"/>
        <w:rPr>
          <w:rFonts w:ascii="Arial" w:eastAsia="Times New Roman" w:hAnsi="Arial" w:cs="Arial"/>
          <w:lang w:val="en-GB" w:eastAsia="en-GB"/>
        </w:rPr>
      </w:pPr>
      <w:r w:rsidRPr="00DE608D">
        <w:rPr>
          <w:rFonts w:ascii="Arial" w:eastAsia="Times New Roman" w:hAnsi="Arial" w:cs="Arial"/>
          <w:lang w:val="en-GB" w:eastAsia="en-GB"/>
        </w:rPr>
        <w:t>Ensure all actions and decisions are logged for accountability and post-incident review.</w:t>
      </w:r>
    </w:p>
    <w:p w14:paraId="0145E204" w14:textId="77777777" w:rsidR="00AC3C63" w:rsidRDefault="00AC3C63"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37DF6A33"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5FA28233"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1002C413"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197A031E"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51116ACE"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0DCB6198"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166A2E37"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6123D383"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71524DBF" w14:textId="77777777" w:rsidR="00DE608D" w:rsidRDefault="00DE608D" w:rsidP="00FD5889">
      <w:pPr>
        <w:spacing w:before="100" w:beforeAutospacing="1" w:after="100" w:afterAutospacing="1" w:line="300" w:lineRule="atLeast"/>
        <w:ind w:left="360"/>
        <w:rPr>
          <w:rFonts w:ascii="Arial" w:eastAsia="Times New Roman" w:hAnsi="Arial" w:cs="Arial"/>
          <w:color w:val="FF0000"/>
          <w:sz w:val="32"/>
          <w:szCs w:val="32"/>
          <w:lang w:val="en-GB" w:eastAsia="en-GB"/>
        </w:rPr>
      </w:pPr>
    </w:p>
    <w:p w14:paraId="0C0E4B4E" w14:textId="77777777" w:rsidR="00681445" w:rsidRDefault="00681445" w:rsidP="00F25FEE">
      <w:pPr>
        <w:spacing w:before="100" w:beforeAutospacing="1" w:after="100" w:afterAutospacing="1" w:line="300" w:lineRule="atLeast"/>
        <w:rPr>
          <w:rFonts w:ascii="Arial" w:eastAsia="Times New Roman" w:hAnsi="Arial" w:cs="Arial"/>
          <w:color w:val="FF0000"/>
          <w:sz w:val="32"/>
          <w:szCs w:val="32"/>
          <w:lang w:val="en-GB" w:eastAsia="en-GB"/>
        </w:rPr>
      </w:pPr>
    </w:p>
    <w:p w14:paraId="45D99051" w14:textId="77777777" w:rsidR="00753289" w:rsidRDefault="00753289" w:rsidP="00681445">
      <w:pPr>
        <w:pStyle w:val="Heading1"/>
      </w:pPr>
    </w:p>
    <w:p w14:paraId="31B0B89C" w14:textId="77777777" w:rsidR="00F25B39" w:rsidRPr="00F25B39" w:rsidRDefault="00F25B39" w:rsidP="00F25B39">
      <w:pPr>
        <w:rPr>
          <w:lang w:val="en-GB" w:eastAsia="en-GB"/>
        </w:rPr>
      </w:pPr>
    </w:p>
    <w:p w14:paraId="61D29861" w14:textId="77777777" w:rsidR="00753289" w:rsidRPr="00753289" w:rsidRDefault="00753289" w:rsidP="00753289">
      <w:pPr>
        <w:rPr>
          <w:lang w:val="en-GB" w:eastAsia="en-GB"/>
        </w:rPr>
      </w:pPr>
    </w:p>
    <w:p w14:paraId="0890DE17" w14:textId="06CEC7F4" w:rsidR="00280650" w:rsidRPr="00280650" w:rsidRDefault="00280650" w:rsidP="00753289">
      <w:pPr>
        <w:pStyle w:val="Heading1"/>
      </w:pPr>
      <w:bookmarkStart w:id="57" w:name="_Toc224647080"/>
      <w:r w:rsidRPr="00280650">
        <w:lastRenderedPageBreak/>
        <w:t xml:space="preserve">Annex: </w:t>
      </w:r>
      <w:r w:rsidR="00D30001">
        <w:t>B</w:t>
      </w:r>
      <w:bookmarkEnd w:id="57"/>
    </w:p>
    <w:p w14:paraId="5EC9D545" w14:textId="2C26A23F" w:rsidR="0053638C" w:rsidRPr="00753289" w:rsidRDefault="0053638C" w:rsidP="00753289">
      <w:pPr>
        <w:pStyle w:val="Heading1"/>
        <w:jc w:val="center"/>
        <w:rPr>
          <w:color w:val="FF0000"/>
          <w:sz w:val="36"/>
          <w:szCs w:val="36"/>
        </w:rPr>
      </w:pPr>
      <w:bookmarkStart w:id="58" w:name="_Toc224647081"/>
      <w:r w:rsidRPr="00753289">
        <w:rPr>
          <w:color w:val="FF0000"/>
          <w:sz w:val="36"/>
          <w:szCs w:val="36"/>
        </w:rPr>
        <w:t>L</w:t>
      </w:r>
      <w:r w:rsidR="007110AC" w:rsidRPr="00753289">
        <w:rPr>
          <w:color w:val="FF0000"/>
          <w:sz w:val="36"/>
          <w:szCs w:val="36"/>
        </w:rPr>
        <w:t>ost</w:t>
      </w:r>
      <w:r w:rsidR="00B740BA" w:rsidRPr="00753289">
        <w:rPr>
          <w:color w:val="FF0000"/>
          <w:sz w:val="36"/>
          <w:szCs w:val="36"/>
        </w:rPr>
        <w:t xml:space="preserve"> </w:t>
      </w:r>
      <w:r w:rsidR="00110F5C" w:rsidRPr="00753289">
        <w:rPr>
          <w:color w:val="FF0000"/>
          <w:sz w:val="36"/>
          <w:szCs w:val="36"/>
        </w:rPr>
        <w:t>C</w:t>
      </w:r>
      <w:r w:rsidR="007110AC" w:rsidRPr="00753289">
        <w:rPr>
          <w:color w:val="FF0000"/>
          <w:sz w:val="36"/>
          <w:szCs w:val="36"/>
        </w:rPr>
        <w:t>hild or</w:t>
      </w:r>
      <w:r w:rsidR="00B740BA" w:rsidRPr="00753289">
        <w:rPr>
          <w:color w:val="FF0000"/>
          <w:sz w:val="36"/>
          <w:szCs w:val="36"/>
        </w:rPr>
        <w:t xml:space="preserve"> </w:t>
      </w:r>
      <w:r w:rsidR="007110AC" w:rsidRPr="00753289">
        <w:rPr>
          <w:color w:val="FF0000"/>
          <w:sz w:val="36"/>
          <w:szCs w:val="36"/>
        </w:rPr>
        <w:t>V</w:t>
      </w:r>
      <w:r w:rsidR="00B740BA" w:rsidRPr="00753289">
        <w:rPr>
          <w:color w:val="FF0000"/>
          <w:sz w:val="36"/>
          <w:szCs w:val="36"/>
        </w:rPr>
        <w:t xml:space="preserve">ulnerable </w:t>
      </w:r>
      <w:r w:rsidR="007110AC" w:rsidRPr="00753289">
        <w:rPr>
          <w:color w:val="FF0000"/>
          <w:sz w:val="36"/>
          <w:szCs w:val="36"/>
        </w:rPr>
        <w:t>P</w:t>
      </w:r>
      <w:r w:rsidR="00B740BA" w:rsidRPr="00753289">
        <w:rPr>
          <w:color w:val="FF0000"/>
          <w:sz w:val="36"/>
          <w:szCs w:val="36"/>
        </w:rPr>
        <w:t>erson</w:t>
      </w:r>
      <w:bookmarkEnd w:id="58"/>
    </w:p>
    <w:p w14:paraId="0007A9D0" w14:textId="77777777" w:rsidR="0053638C" w:rsidRPr="005836AF" w:rsidRDefault="0053638C" w:rsidP="0053638C">
      <w:pPr>
        <w:spacing w:before="100" w:beforeAutospacing="1" w:after="100" w:afterAutospacing="1" w:line="300" w:lineRule="atLeast"/>
        <w:rPr>
          <w:rFonts w:ascii="Arial" w:eastAsia="Times New Roman" w:hAnsi="Arial" w:cs="Arial"/>
          <w:sz w:val="24"/>
          <w:szCs w:val="24"/>
          <w:lang w:val="en-GB" w:eastAsia="en-GB"/>
        </w:rPr>
      </w:pPr>
      <w:r w:rsidRPr="005836AF">
        <w:rPr>
          <w:rFonts w:ascii="Arial" w:eastAsia="Times New Roman" w:hAnsi="Arial" w:cs="Arial"/>
          <w:b/>
          <w:bCs/>
          <w:sz w:val="24"/>
          <w:szCs w:val="24"/>
          <w:lang w:val="en-GB" w:eastAsia="en-GB"/>
        </w:rPr>
        <w:t>1. Initial Response</w:t>
      </w:r>
    </w:p>
    <w:p w14:paraId="398BA155" w14:textId="77777777" w:rsidR="00B578B0" w:rsidRDefault="0053638C" w:rsidP="00B578B0">
      <w:pPr>
        <w:spacing w:before="100" w:beforeAutospacing="1" w:after="100" w:afterAutospacing="1" w:line="300" w:lineRule="atLeast"/>
        <w:rPr>
          <w:rFonts w:ascii="Arial" w:eastAsia="Times New Roman" w:hAnsi="Arial" w:cs="Arial"/>
          <w:lang w:val="en-GB" w:eastAsia="en-GB"/>
        </w:rPr>
      </w:pPr>
      <w:r w:rsidRPr="0053638C">
        <w:rPr>
          <w:rFonts w:ascii="Arial" w:eastAsia="Times New Roman" w:hAnsi="Arial" w:cs="Arial"/>
          <w:lang w:val="en-GB" w:eastAsia="en-GB"/>
        </w:rPr>
        <w:t xml:space="preserve">When a parent, guardian, or carer reports a child or vulnerable person missing: </w:t>
      </w:r>
    </w:p>
    <w:p w14:paraId="7EA05373" w14:textId="7B2E31A3" w:rsidR="0053638C" w:rsidRPr="0053638C" w:rsidRDefault="0053638C" w:rsidP="00D423F2">
      <w:pPr>
        <w:spacing w:after="0" w:line="300" w:lineRule="atLeast"/>
        <w:rPr>
          <w:rFonts w:ascii="Arial" w:eastAsia="Times New Roman" w:hAnsi="Arial" w:cs="Arial"/>
          <w:lang w:val="en-GB" w:eastAsia="en-GB"/>
        </w:rPr>
      </w:pPr>
      <w:r w:rsidRPr="0053638C">
        <w:rPr>
          <w:rFonts w:ascii="Arial" w:eastAsia="Times New Roman" w:hAnsi="Arial" w:cs="Arial"/>
          <w:lang w:val="en-GB" w:eastAsia="en-GB"/>
        </w:rPr>
        <w:t>Assign a staff member to remain with the reporter</w:t>
      </w:r>
      <w:r w:rsidR="009068FF">
        <w:rPr>
          <w:rFonts w:ascii="Arial" w:eastAsia="Times New Roman" w:hAnsi="Arial" w:cs="Arial"/>
          <w:lang w:val="en-GB" w:eastAsia="en-GB"/>
        </w:rPr>
        <w:t xml:space="preserve"> and </w:t>
      </w:r>
      <w:r w:rsidR="0073009D" w:rsidRPr="0053638C">
        <w:rPr>
          <w:rFonts w:ascii="Arial" w:eastAsia="Times New Roman" w:hAnsi="Arial" w:cs="Arial"/>
          <w:lang w:val="en-GB" w:eastAsia="en-GB"/>
        </w:rPr>
        <w:t>collect</w:t>
      </w:r>
      <w:r w:rsidR="009068FF">
        <w:rPr>
          <w:rFonts w:ascii="Arial" w:eastAsia="Times New Roman" w:hAnsi="Arial" w:cs="Arial"/>
          <w:lang w:val="en-GB" w:eastAsia="en-GB"/>
        </w:rPr>
        <w:t xml:space="preserve"> the fo</w:t>
      </w:r>
      <w:r w:rsidR="00C32402">
        <w:rPr>
          <w:rFonts w:ascii="Arial" w:eastAsia="Times New Roman" w:hAnsi="Arial" w:cs="Arial"/>
          <w:lang w:val="en-GB" w:eastAsia="en-GB"/>
        </w:rPr>
        <w:t>llowing Information:</w:t>
      </w:r>
      <w:r w:rsidRPr="0053638C">
        <w:rPr>
          <w:rFonts w:ascii="Arial" w:eastAsia="Times New Roman" w:hAnsi="Arial" w:cs="Arial"/>
          <w:lang w:val="en-GB" w:eastAsia="en-GB"/>
        </w:rPr>
        <w:t xml:space="preserve"> </w:t>
      </w:r>
    </w:p>
    <w:p w14:paraId="67AE4C46" w14:textId="77777777" w:rsidR="0053638C" w:rsidRPr="0053638C" w:rsidRDefault="0053638C" w:rsidP="005C4006">
      <w:pPr>
        <w:numPr>
          <w:ilvl w:val="0"/>
          <w:numId w:val="19"/>
        </w:numPr>
        <w:spacing w:after="0" w:line="300" w:lineRule="atLeast"/>
        <w:rPr>
          <w:rFonts w:ascii="Arial" w:eastAsia="Times New Roman" w:hAnsi="Arial" w:cs="Arial"/>
          <w:lang w:val="en-GB" w:eastAsia="en-GB"/>
        </w:rPr>
      </w:pPr>
      <w:r w:rsidRPr="0053638C">
        <w:rPr>
          <w:rFonts w:ascii="Arial" w:eastAsia="Times New Roman" w:hAnsi="Arial" w:cs="Arial"/>
          <w:lang w:val="en-GB" w:eastAsia="en-GB"/>
        </w:rPr>
        <w:t>Detailed physical description.</w:t>
      </w:r>
    </w:p>
    <w:p w14:paraId="24B1100B" w14:textId="77777777" w:rsidR="0053638C" w:rsidRPr="0053638C" w:rsidRDefault="0053638C" w:rsidP="005C4006">
      <w:pPr>
        <w:numPr>
          <w:ilvl w:val="0"/>
          <w:numId w:val="19"/>
        </w:numPr>
        <w:spacing w:after="0" w:line="300" w:lineRule="atLeast"/>
        <w:rPr>
          <w:rFonts w:ascii="Arial" w:eastAsia="Times New Roman" w:hAnsi="Arial" w:cs="Arial"/>
          <w:lang w:val="en-GB" w:eastAsia="en-GB"/>
        </w:rPr>
      </w:pPr>
      <w:r w:rsidRPr="0053638C">
        <w:rPr>
          <w:rFonts w:ascii="Arial" w:eastAsia="Times New Roman" w:hAnsi="Arial" w:cs="Arial"/>
          <w:lang w:val="en-GB" w:eastAsia="en-GB"/>
        </w:rPr>
        <w:t>Last-seen time and location.</w:t>
      </w:r>
    </w:p>
    <w:p w14:paraId="37C13E14" w14:textId="77777777" w:rsidR="0053638C" w:rsidRPr="0053638C" w:rsidRDefault="0053638C" w:rsidP="005C4006">
      <w:pPr>
        <w:numPr>
          <w:ilvl w:val="0"/>
          <w:numId w:val="19"/>
        </w:numPr>
        <w:spacing w:after="0" w:line="300" w:lineRule="atLeast"/>
        <w:rPr>
          <w:rFonts w:ascii="Arial" w:eastAsia="Times New Roman" w:hAnsi="Arial" w:cs="Arial"/>
          <w:lang w:val="en-GB" w:eastAsia="en-GB"/>
        </w:rPr>
      </w:pPr>
      <w:r w:rsidRPr="0053638C">
        <w:rPr>
          <w:rFonts w:ascii="Arial" w:eastAsia="Times New Roman" w:hAnsi="Arial" w:cs="Arial"/>
          <w:lang w:val="en-GB" w:eastAsia="en-GB"/>
        </w:rPr>
        <w:t>Known vulnerabilities (medical needs, communication difficulties, risk factors).</w:t>
      </w:r>
    </w:p>
    <w:p w14:paraId="0B775511" w14:textId="77777777" w:rsidR="0053638C" w:rsidRPr="0053638C" w:rsidRDefault="0053638C" w:rsidP="005C4006">
      <w:pPr>
        <w:numPr>
          <w:ilvl w:val="0"/>
          <w:numId w:val="19"/>
        </w:numPr>
        <w:spacing w:after="0" w:line="300" w:lineRule="atLeast"/>
        <w:rPr>
          <w:rFonts w:ascii="Arial" w:eastAsia="Times New Roman" w:hAnsi="Arial" w:cs="Arial"/>
          <w:lang w:val="en-GB" w:eastAsia="en-GB"/>
        </w:rPr>
      </w:pPr>
      <w:r w:rsidRPr="0053638C">
        <w:rPr>
          <w:rFonts w:ascii="Arial" w:eastAsia="Times New Roman" w:hAnsi="Arial" w:cs="Arial"/>
          <w:lang w:val="en-GB" w:eastAsia="en-GB"/>
        </w:rPr>
        <w:t>Recent photo (if available).</w:t>
      </w:r>
    </w:p>
    <w:p w14:paraId="4E1BAEC0" w14:textId="77777777" w:rsidR="00100073" w:rsidRDefault="0053638C" w:rsidP="00100073">
      <w:pPr>
        <w:spacing w:before="100" w:beforeAutospacing="1" w:after="100" w:afterAutospacing="1" w:line="300" w:lineRule="atLeast"/>
        <w:rPr>
          <w:rFonts w:ascii="Arial" w:eastAsia="Times New Roman" w:hAnsi="Arial" w:cs="Arial"/>
          <w:b/>
          <w:bCs/>
          <w:sz w:val="24"/>
          <w:szCs w:val="24"/>
          <w:lang w:val="en-GB" w:eastAsia="en-GB"/>
        </w:rPr>
      </w:pPr>
      <w:r w:rsidRPr="005836AF">
        <w:rPr>
          <w:rFonts w:ascii="Arial" w:eastAsia="Times New Roman" w:hAnsi="Arial" w:cs="Arial"/>
          <w:b/>
          <w:bCs/>
          <w:sz w:val="24"/>
          <w:szCs w:val="24"/>
          <w:lang w:val="en-GB" w:eastAsia="en-GB"/>
        </w:rPr>
        <w:t>2. Notify Event Control &amp; Initiate Search</w:t>
      </w:r>
    </w:p>
    <w:p w14:paraId="3B0EBABA" w14:textId="4CBEC86C" w:rsidR="0053638C" w:rsidRPr="00100073" w:rsidRDefault="0053638C" w:rsidP="00100073">
      <w:pPr>
        <w:spacing w:before="100" w:beforeAutospacing="1" w:after="100" w:afterAutospacing="1" w:line="300" w:lineRule="atLeast"/>
        <w:rPr>
          <w:rFonts w:ascii="Arial" w:eastAsia="Times New Roman" w:hAnsi="Arial" w:cs="Arial"/>
          <w:b/>
          <w:bCs/>
          <w:sz w:val="24"/>
          <w:szCs w:val="24"/>
          <w:lang w:val="en-GB" w:eastAsia="en-GB"/>
        </w:rPr>
      </w:pPr>
      <w:r w:rsidRPr="005836AF">
        <w:rPr>
          <w:rFonts w:ascii="Arial" w:eastAsia="Times New Roman" w:hAnsi="Arial" w:cs="Arial"/>
          <w:lang w:val="en-GB" w:eastAsia="en-GB"/>
        </w:rPr>
        <w:t xml:space="preserve">Use secure radio or messaging to inform </w:t>
      </w:r>
      <w:r w:rsidR="00761B06">
        <w:rPr>
          <w:rFonts w:ascii="Arial" w:eastAsia="Times New Roman" w:hAnsi="Arial" w:cs="Arial"/>
          <w:lang w:val="en-GB" w:eastAsia="en-GB"/>
        </w:rPr>
        <w:t>the des</w:t>
      </w:r>
      <w:r w:rsidR="004E7716">
        <w:rPr>
          <w:rFonts w:ascii="Arial" w:eastAsia="Times New Roman" w:hAnsi="Arial" w:cs="Arial"/>
          <w:lang w:val="en-GB" w:eastAsia="en-GB"/>
        </w:rPr>
        <w:t xml:space="preserve">ignated person </w:t>
      </w:r>
      <w:r w:rsidR="00F25FEE">
        <w:rPr>
          <w:rFonts w:ascii="Arial" w:eastAsia="Times New Roman" w:hAnsi="Arial" w:cs="Arial"/>
          <w:lang w:val="en-GB" w:eastAsia="en-GB"/>
        </w:rPr>
        <w:t>i.e.</w:t>
      </w:r>
      <w:r w:rsidR="00F25FEE" w:rsidRPr="004E7716">
        <w:rPr>
          <w:rFonts w:ascii="Arial" w:eastAsia="Times New Roman" w:hAnsi="Arial" w:cs="Arial"/>
          <w:lang w:val="en-GB" w:eastAsia="en-GB"/>
        </w:rPr>
        <w:t xml:space="preserve"> Event</w:t>
      </w:r>
      <w:r w:rsidR="004E7716" w:rsidRPr="004E7716">
        <w:rPr>
          <w:rFonts w:ascii="Arial" w:eastAsia="Times New Roman" w:hAnsi="Arial" w:cs="Arial"/>
          <w:lang w:val="en-GB" w:eastAsia="en-GB"/>
        </w:rPr>
        <w:t xml:space="preserve"> Control/Event Manager/Safeguarding Lead</w:t>
      </w:r>
      <w:r w:rsidRPr="005836AF">
        <w:rPr>
          <w:rFonts w:ascii="Arial" w:eastAsia="Times New Roman" w:hAnsi="Arial" w:cs="Arial"/>
          <w:lang w:val="en-GB" w:eastAsia="en-GB"/>
        </w:rPr>
        <w:t xml:space="preserve"> (no names over open channels).</w:t>
      </w:r>
    </w:p>
    <w:p w14:paraId="3F1E3408" w14:textId="79B35184" w:rsidR="0053638C" w:rsidRPr="005836AF" w:rsidRDefault="004E7716" w:rsidP="005C4006">
      <w:pPr>
        <w:numPr>
          <w:ilvl w:val="0"/>
          <w:numId w:val="20"/>
        </w:numPr>
        <w:spacing w:after="0" w:line="300" w:lineRule="atLeast"/>
        <w:rPr>
          <w:rFonts w:ascii="Arial" w:eastAsia="Times New Roman" w:hAnsi="Arial" w:cs="Arial"/>
          <w:lang w:val="en-GB" w:eastAsia="en-GB"/>
        </w:rPr>
      </w:pPr>
      <w:r>
        <w:rPr>
          <w:rFonts w:ascii="Arial" w:eastAsia="Times New Roman" w:hAnsi="Arial" w:cs="Arial"/>
          <w:lang w:val="en-GB" w:eastAsia="en-GB"/>
        </w:rPr>
        <w:t>D</w:t>
      </w:r>
      <w:r w:rsidRPr="004E7716">
        <w:rPr>
          <w:rFonts w:ascii="Arial" w:eastAsia="Times New Roman" w:hAnsi="Arial" w:cs="Arial"/>
          <w:lang w:val="en-GB" w:eastAsia="en-GB"/>
        </w:rPr>
        <w:t xml:space="preserve">esignated </w:t>
      </w:r>
      <w:r>
        <w:rPr>
          <w:rFonts w:ascii="Arial" w:eastAsia="Times New Roman" w:hAnsi="Arial" w:cs="Arial"/>
          <w:lang w:val="en-GB" w:eastAsia="en-GB"/>
        </w:rPr>
        <w:t>P</w:t>
      </w:r>
      <w:r w:rsidRPr="004E7716">
        <w:rPr>
          <w:rFonts w:ascii="Arial" w:eastAsia="Times New Roman" w:hAnsi="Arial" w:cs="Arial"/>
          <w:lang w:val="en-GB" w:eastAsia="en-GB"/>
        </w:rPr>
        <w:t>erson</w:t>
      </w:r>
      <w:r w:rsidR="0053638C" w:rsidRPr="005836AF">
        <w:rPr>
          <w:rFonts w:ascii="Arial" w:eastAsia="Times New Roman" w:hAnsi="Arial" w:cs="Arial"/>
          <w:lang w:val="en-GB" w:eastAsia="en-GB"/>
        </w:rPr>
        <w:t xml:space="preserve">: </w:t>
      </w:r>
    </w:p>
    <w:p w14:paraId="04BEF52C" w14:textId="77777777" w:rsidR="0053638C" w:rsidRPr="004E7716" w:rsidRDefault="0053638C" w:rsidP="005C4006">
      <w:pPr>
        <w:pStyle w:val="ListParagraph"/>
        <w:numPr>
          <w:ilvl w:val="0"/>
          <w:numId w:val="49"/>
        </w:numPr>
        <w:spacing w:after="0" w:line="300" w:lineRule="atLeast"/>
        <w:rPr>
          <w:rFonts w:ascii="Arial" w:eastAsia="Times New Roman" w:hAnsi="Arial" w:cs="Arial"/>
          <w:lang w:val="en-GB" w:eastAsia="en-GB"/>
        </w:rPr>
      </w:pPr>
      <w:r w:rsidRPr="004E7716">
        <w:rPr>
          <w:rFonts w:ascii="Arial" w:eastAsia="Times New Roman" w:hAnsi="Arial" w:cs="Arial"/>
          <w:lang w:val="en-GB" w:eastAsia="en-GB"/>
        </w:rPr>
        <w:t>Opens an incident log.</w:t>
      </w:r>
    </w:p>
    <w:p w14:paraId="2CD0396E" w14:textId="77777777" w:rsidR="0053638C" w:rsidRPr="004E7716" w:rsidRDefault="0053638C" w:rsidP="005C4006">
      <w:pPr>
        <w:pStyle w:val="ListParagraph"/>
        <w:numPr>
          <w:ilvl w:val="0"/>
          <w:numId w:val="49"/>
        </w:numPr>
        <w:spacing w:after="0" w:line="300" w:lineRule="atLeast"/>
        <w:rPr>
          <w:rFonts w:ascii="Arial" w:eastAsia="Times New Roman" w:hAnsi="Arial" w:cs="Arial"/>
          <w:lang w:val="en-GB" w:eastAsia="en-GB"/>
        </w:rPr>
      </w:pPr>
      <w:r w:rsidRPr="004E7716">
        <w:rPr>
          <w:rFonts w:ascii="Arial" w:eastAsia="Times New Roman" w:hAnsi="Arial" w:cs="Arial"/>
          <w:lang w:val="en-GB" w:eastAsia="en-GB"/>
        </w:rPr>
        <w:t>Coordinates a zonal search, assigning staff to sweep key areas (toilets, play areas, exits, high-risk locations).</w:t>
      </w:r>
    </w:p>
    <w:p w14:paraId="4B37FD63" w14:textId="77777777" w:rsidR="0053638C" w:rsidRPr="005836AF" w:rsidRDefault="0053638C" w:rsidP="005C4006">
      <w:pPr>
        <w:numPr>
          <w:ilvl w:val="0"/>
          <w:numId w:val="20"/>
        </w:numPr>
        <w:spacing w:before="100" w:beforeAutospacing="1" w:after="100" w:afterAutospacing="1" w:line="300" w:lineRule="atLeast"/>
        <w:rPr>
          <w:rFonts w:ascii="Arial" w:eastAsia="Times New Roman" w:hAnsi="Arial" w:cs="Arial"/>
          <w:lang w:val="en-GB" w:eastAsia="en-GB"/>
        </w:rPr>
      </w:pPr>
      <w:r w:rsidRPr="005836AF">
        <w:rPr>
          <w:rFonts w:ascii="Arial" w:eastAsia="Times New Roman" w:hAnsi="Arial" w:cs="Arial"/>
          <w:lang w:val="en-GB" w:eastAsia="en-GB"/>
        </w:rPr>
        <w:t>Monitor all egress points and car parks to prevent the individual leaving unnoticed.</w:t>
      </w:r>
    </w:p>
    <w:p w14:paraId="3E00A34B" w14:textId="324CA64B" w:rsidR="0053638C" w:rsidRPr="00903A81" w:rsidRDefault="0053638C" w:rsidP="005C4006">
      <w:pPr>
        <w:numPr>
          <w:ilvl w:val="0"/>
          <w:numId w:val="20"/>
        </w:numPr>
        <w:spacing w:before="100" w:beforeAutospacing="1" w:after="100" w:afterAutospacing="1" w:line="300" w:lineRule="atLeast"/>
        <w:rPr>
          <w:rFonts w:ascii="Arial" w:eastAsia="Times New Roman" w:hAnsi="Arial" w:cs="Arial"/>
          <w:sz w:val="24"/>
          <w:szCs w:val="24"/>
          <w:lang w:val="en-GB" w:eastAsia="en-GB"/>
        </w:rPr>
      </w:pPr>
      <w:r w:rsidRPr="005836AF">
        <w:rPr>
          <w:rFonts w:ascii="Arial" w:eastAsia="Times New Roman" w:hAnsi="Arial" w:cs="Arial"/>
          <w:lang w:val="en-GB" w:eastAsia="en-GB"/>
        </w:rPr>
        <w:t xml:space="preserve">Avoid public PA announcements unless specifically advised by police or </w:t>
      </w:r>
      <w:r w:rsidR="00903A81">
        <w:rPr>
          <w:rFonts w:ascii="Arial" w:eastAsia="Times New Roman" w:hAnsi="Arial" w:cs="Arial"/>
          <w:lang w:val="en-GB" w:eastAsia="en-GB"/>
        </w:rPr>
        <w:t xml:space="preserve">Event </w:t>
      </w:r>
      <w:r w:rsidR="00903A81" w:rsidRPr="00903A81">
        <w:rPr>
          <w:rFonts w:ascii="Arial" w:eastAsia="Times New Roman" w:hAnsi="Arial" w:cs="Arial"/>
          <w:sz w:val="24"/>
          <w:szCs w:val="24"/>
          <w:lang w:val="en-GB" w:eastAsia="en-GB"/>
        </w:rPr>
        <w:t xml:space="preserve">Manager </w:t>
      </w:r>
      <w:r w:rsidRPr="00903A81">
        <w:rPr>
          <w:rFonts w:ascii="Arial" w:eastAsia="Times New Roman" w:hAnsi="Arial" w:cs="Arial"/>
          <w:sz w:val="24"/>
          <w:szCs w:val="24"/>
          <w:lang w:val="en-GB" w:eastAsia="en-GB"/>
        </w:rPr>
        <w:t>(to prevent panic or attracting unwanted attention).</w:t>
      </w:r>
    </w:p>
    <w:p w14:paraId="39855667" w14:textId="77777777" w:rsidR="0053638C" w:rsidRDefault="0053638C" w:rsidP="0053638C">
      <w:pPr>
        <w:spacing w:before="100" w:beforeAutospacing="1" w:after="100" w:afterAutospacing="1" w:line="300" w:lineRule="atLeast"/>
        <w:rPr>
          <w:rFonts w:ascii="Arial" w:eastAsia="Times New Roman" w:hAnsi="Arial" w:cs="Arial"/>
          <w:b/>
          <w:bCs/>
          <w:sz w:val="24"/>
          <w:szCs w:val="24"/>
          <w:lang w:val="en-GB" w:eastAsia="en-GB"/>
        </w:rPr>
      </w:pPr>
      <w:r w:rsidRPr="00903A81">
        <w:rPr>
          <w:rFonts w:ascii="Arial" w:eastAsia="Times New Roman" w:hAnsi="Arial" w:cs="Arial"/>
          <w:b/>
          <w:bCs/>
          <w:sz w:val="24"/>
          <w:szCs w:val="24"/>
          <w:lang w:val="en-GB" w:eastAsia="en-GB"/>
        </w:rPr>
        <w:t>3. Escalation to Police</w:t>
      </w:r>
    </w:p>
    <w:p w14:paraId="1FEE6B89" w14:textId="28E2C1E5" w:rsidR="00CD5552" w:rsidRPr="007C670A" w:rsidRDefault="00FD6624" w:rsidP="00E64AF6">
      <w:pPr>
        <w:spacing w:after="0" w:line="300" w:lineRule="atLeast"/>
        <w:rPr>
          <w:rFonts w:ascii="Arial" w:eastAsia="Times New Roman" w:hAnsi="Arial" w:cs="Arial"/>
          <w:lang w:eastAsia="en-GB"/>
        </w:rPr>
      </w:pPr>
      <w:r w:rsidRPr="002F76EF">
        <w:rPr>
          <w:rFonts w:ascii="Arial" w:eastAsia="Times New Roman" w:hAnsi="Arial" w:cs="Arial"/>
          <w:lang w:val="en-GB" w:eastAsia="en-GB"/>
        </w:rPr>
        <w:t xml:space="preserve">Contact the Police </w:t>
      </w:r>
      <w:r w:rsidRPr="002F76EF">
        <w:rPr>
          <w:rFonts w:ascii="Arial" w:eastAsia="Times New Roman" w:hAnsi="Arial" w:cs="Arial"/>
          <w:color w:val="FF0000"/>
          <w:lang w:val="en-GB" w:eastAsia="en-GB"/>
        </w:rPr>
        <w:t xml:space="preserve">without </w:t>
      </w:r>
      <w:r w:rsidR="001E062C" w:rsidRPr="002F76EF">
        <w:rPr>
          <w:rFonts w:ascii="Arial" w:eastAsia="Times New Roman" w:hAnsi="Arial" w:cs="Arial"/>
          <w:color w:val="FF0000"/>
          <w:lang w:val="en-GB" w:eastAsia="en-GB"/>
        </w:rPr>
        <w:t>d</w:t>
      </w:r>
      <w:r w:rsidRPr="002F76EF">
        <w:rPr>
          <w:rFonts w:ascii="Arial" w:eastAsia="Times New Roman" w:hAnsi="Arial" w:cs="Arial"/>
          <w:color w:val="FF0000"/>
          <w:lang w:val="en-GB" w:eastAsia="en-GB"/>
        </w:rPr>
        <w:t xml:space="preserve">elay </w:t>
      </w:r>
      <w:r w:rsidRPr="002F76EF">
        <w:rPr>
          <w:rFonts w:ascii="Arial" w:eastAsia="Times New Roman" w:hAnsi="Arial" w:cs="Arial"/>
          <w:lang w:val="en-GB" w:eastAsia="en-GB"/>
        </w:rPr>
        <w:t>if</w:t>
      </w:r>
      <w:r w:rsidR="00982760" w:rsidRPr="002F76EF">
        <w:rPr>
          <w:rFonts w:ascii="Arial" w:eastAsia="Times New Roman" w:hAnsi="Arial" w:cs="Arial"/>
          <w:lang w:val="en-GB" w:eastAsia="en-GB"/>
        </w:rPr>
        <w:t xml:space="preserve"> the Child or </w:t>
      </w:r>
      <w:r w:rsidR="007F2CA7" w:rsidRPr="002F76EF">
        <w:rPr>
          <w:rFonts w:ascii="Arial" w:eastAsia="Times New Roman" w:hAnsi="Arial" w:cs="Arial"/>
          <w:lang w:val="en-GB" w:eastAsia="en-GB"/>
        </w:rPr>
        <w:t>Vulnerable Person</w:t>
      </w:r>
      <w:r w:rsidRPr="002F76EF">
        <w:rPr>
          <w:rFonts w:ascii="Arial" w:eastAsia="Times New Roman" w:hAnsi="Arial" w:cs="Arial"/>
          <w:lang w:val="en-GB" w:eastAsia="en-GB"/>
        </w:rPr>
        <w:t xml:space="preserve"> </w:t>
      </w:r>
      <w:r w:rsidR="007F2CA7" w:rsidRPr="002F76EF">
        <w:rPr>
          <w:rFonts w:ascii="Arial" w:eastAsia="Times New Roman" w:hAnsi="Arial" w:cs="Arial"/>
          <w:lang w:val="en-GB" w:eastAsia="en-GB"/>
        </w:rPr>
        <w:t xml:space="preserve">is </w:t>
      </w:r>
      <w:r w:rsidR="001E062C" w:rsidRPr="002F76EF">
        <w:rPr>
          <w:rFonts w:ascii="Arial" w:eastAsia="Times New Roman" w:hAnsi="Arial" w:cs="Arial"/>
          <w:lang w:val="en-GB" w:eastAsia="en-GB"/>
        </w:rPr>
        <w:t xml:space="preserve">classed as </w:t>
      </w:r>
      <w:r w:rsidR="007F2CA7" w:rsidRPr="00B16961">
        <w:rPr>
          <w:rFonts w:ascii="Arial" w:eastAsia="Times New Roman" w:hAnsi="Arial" w:cs="Arial"/>
          <w:b/>
          <w:bCs/>
          <w:u w:val="single"/>
          <w:lang w:val="en-GB" w:eastAsia="en-GB"/>
        </w:rPr>
        <w:t>h</w:t>
      </w:r>
      <w:r w:rsidR="001E062C" w:rsidRPr="00B16961">
        <w:rPr>
          <w:rFonts w:ascii="Arial" w:eastAsia="Times New Roman" w:hAnsi="Arial" w:cs="Arial"/>
          <w:b/>
          <w:bCs/>
          <w:u w:val="single"/>
          <w:lang w:val="en-GB" w:eastAsia="en-GB"/>
        </w:rPr>
        <w:t xml:space="preserve">igh </w:t>
      </w:r>
      <w:r w:rsidR="007F2CA7" w:rsidRPr="00B16961">
        <w:rPr>
          <w:rFonts w:ascii="Arial" w:eastAsia="Times New Roman" w:hAnsi="Arial" w:cs="Arial"/>
          <w:b/>
          <w:bCs/>
          <w:u w:val="single"/>
          <w:lang w:val="en-GB" w:eastAsia="en-GB"/>
        </w:rPr>
        <w:t>r</w:t>
      </w:r>
      <w:r w:rsidR="001E062C" w:rsidRPr="00B16961">
        <w:rPr>
          <w:rFonts w:ascii="Arial" w:eastAsia="Times New Roman" w:hAnsi="Arial" w:cs="Arial"/>
          <w:b/>
          <w:bCs/>
          <w:u w:val="single"/>
          <w:lang w:val="en-GB" w:eastAsia="en-GB"/>
        </w:rPr>
        <w:t>isk</w:t>
      </w:r>
      <w:r w:rsidR="00E64AF6" w:rsidRPr="002F76EF">
        <w:rPr>
          <w:rFonts w:ascii="Arial" w:eastAsia="Times New Roman" w:hAnsi="Arial" w:cs="Arial"/>
          <w:lang w:val="en-GB" w:eastAsia="en-GB"/>
        </w:rPr>
        <w:t xml:space="preserve"> </w:t>
      </w:r>
      <w:r w:rsidR="00E64AF6" w:rsidRPr="007C670A">
        <w:rPr>
          <w:rFonts w:ascii="Arial" w:eastAsia="Times New Roman" w:hAnsi="Arial" w:cs="Arial"/>
          <w:lang w:val="en-GB" w:eastAsia="en-GB"/>
        </w:rPr>
        <w:t xml:space="preserve">or </w:t>
      </w:r>
      <w:r w:rsidR="00A54884" w:rsidRPr="007C670A">
        <w:rPr>
          <w:rFonts w:ascii="Arial" w:eastAsia="Times New Roman" w:hAnsi="Arial" w:cs="Arial"/>
          <w:lang w:eastAsia="en-GB"/>
        </w:rPr>
        <w:t xml:space="preserve">If a </w:t>
      </w:r>
      <w:r w:rsidR="007F2CA7" w:rsidRPr="007C670A">
        <w:rPr>
          <w:rFonts w:ascii="Arial" w:eastAsia="Times New Roman" w:hAnsi="Arial" w:cs="Arial"/>
          <w:lang w:eastAsia="en-GB"/>
        </w:rPr>
        <w:t>h</w:t>
      </w:r>
      <w:r w:rsidR="00A54884" w:rsidRPr="007C670A">
        <w:rPr>
          <w:rFonts w:ascii="Arial" w:eastAsia="Times New Roman" w:hAnsi="Arial" w:cs="Arial"/>
          <w:lang w:eastAsia="en-GB"/>
        </w:rPr>
        <w:t>igh-</w:t>
      </w:r>
      <w:r w:rsidR="007F2CA7" w:rsidRPr="007C670A">
        <w:rPr>
          <w:rFonts w:ascii="Arial" w:eastAsia="Times New Roman" w:hAnsi="Arial" w:cs="Arial"/>
          <w:lang w:eastAsia="en-GB"/>
        </w:rPr>
        <w:t>r</w:t>
      </w:r>
      <w:r w:rsidR="00A54884" w:rsidRPr="007C670A">
        <w:rPr>
          <w:rFonts w:ascii="Arial" w:eastAsia="Times New Roman" w:hAnsi="Arial" w:cs="Arial"/>
          <w:lang w:eastAsia="en-GB"/>
        </w:rPr>
        <w:t>isk individual was last seen near or had access to open water (pond, lake or river) the Fire Service should be contacted immediately for Water Search and Rescue assets.</w:t>
      </w:r>
    </w:p>
    <w:p w14:paraId="2B3FCA39" w14:textId="77777777" w:rsidR="00E64AF6" w:rsidRPr="00E64AF6" w:rsidRDefault="00E64AF6" w:rsidP="00E64AF6">
      <w:pPr>
        <w:spacing w:after="0" w:line="300" w:lineRule="atLeast"/>
        <w:rPr>
          <w:rFonts w:ascii="Arial" w:eastAsia="Times New Roman" w:hAnsi="Arial" w:cs="Arial"/>
          <w:lang w:val="en-GB" w:eastAsia="en-GB"/>
        </w:rPr>
      </w:pPr>
    </w:p>
    <w:p w14:paraId="4C3DFA3E" w14:textId="77553D5A" w:rsidR="00F112C7" w:rsidRPr="00F112C7" w:rsidRDefault="00F112C7" w:rsidP="007813E6">
      <w:pPr>
        <w:spacing w:after="0" w:line="300" w:lineRule="atLeast"/>
        <w:rPr>
          <w:rFonts w:ascii="Arial" w:eastAsia="Times New Roman" w:hAnsi="Arial" w:cs="Arial"/>
          <w:lang w:val="en-GB" w:eastAsia="en-GB"/>
        </w:rPr>
      </w:pPr>
      <w:r w:rsidRPr="00F112C7">
        <w:rPr>
          <w:rFonts w:ascii="Arial" w:eastAsia="Times New Roman" w:hAnsi="Arial" w:cs="Arial"/>
          <w:lang w:val="en-GB" w:eastAsia="en-GB"/>
        </w:rPr>
        <w:t>Provide a clear, concise summary of incident, actions taken, and gathered information.</w:t>
      </w:r>
    </w:p>
    <w:p w14:paraId="5AFA151D" w14:textId="77777777" w:rsidR="007813E6" w:rsidRPr="0053638C" w:rsidRDefault="007813E6" w:rsidP="0076768D">
      <w:pPr>
        <w:spacing w:after="0" w:line="300" w:lineRule="atLeast"/>
        <w:rPr>
          <w:rFonts w:ascii="Arial" w:eastAsia="Times New Roman" w:hAnsi="Arial" w:cs="Arial"/>
          <w:lang w:val="en-GB" w:eastAsia="en-GB"/>
        </w:rPr>
      </w:pPr>
    </w:p>
    <w:p w14:paraId="7F00235F" w14:textId="77777777" w:rsidR="0053638C" w:rsidRPr="0045511C" w:rsidRDefault="0053638C" w:rsidP="005C4006">
      <w:pPr>
        <w:numPr>
          <w:ilvl w:val="0"/>
          <w:numId w:val="21"/>
        </w:numPr>
        <w:spacing w:after="0" w:line="300" w:lineRule="atLeast"/>
        <w:rPr>
          <w:rFonts w:ascii="Arial" w:eastAsia="Times New Roman" w:hAnsi="Arial" w:cs="Arial"/>
          <w:lang w:val="en-GB" w:eastAsia="en-GB"/>
        </w:rPr>
      </w:pPr>
      <w:r w:rsidRPr="0045511C">
        <w:rPr>
          <w:rFonts w:ascii="Arial" w:eastAsia="Times New Roman" w:hAnsi="Arial" w:cs="Arial"/>
          <w:lang w:val="en-GB" w:eastAsia="en-GB"/>
        </w:rPr>
        <w:t xml:space="preserve">For lower-risk cases: </w:t>
      </w:r>
    </w:p>
    <w:p w14:paraId="67336B67" w14:textId="3A8A4444" w:rsidR="00F112C7" w:rsidRDefault="0053638C" w:rsidP="005C4006">
      <w:pPr>
        <w:numPr>
          <w:ilvl w:val="1"/>
          <w:numId w:val="51"/>
        </w:numPr>
        <w:spacing w:after="0" w:line="300" w:lineRule="atLeast"/>
        <w:rPr>
          <w:rFonts w:ascii="Arial" w:eastAsia="Times New Roman" w:hAnsi="Arial" w:cs="Arial"/>
          <w:lang w:val="en-GB" w:eastAsia="en-GB"/>
        </w:rPr>
      </w:pPr>
      <w:r w:rsidRPr="0053638C">
        <w:rPr>
          <w:rFonts w:ascii="Arial" w:eastAsia="Times New Roman" w:hAnsi="Arial" w:cs="Arial"/>
          <w:lang w:val="en-GB" w:eastAsia="en-GB"/>
        </w:rPr>
        <w:t xml:space="preserve">If not found within </w:t>
      </w:r>
      <w:r w:rsidR="00A17CE6">
        <w:rPr>
          <w:rFonts w:ascii="Arial" w:eastAsia="Times New Roman" w:hAnsi="Arial" w:cs="Arial"/>
          <w:b/>
          <w:bCs/>
          <w:lang w:val="en-GB" w:eastAsia="en-GB"/>
        </w:rPr>
        <w:t>20</w:t>
      </w:r>
      <w:r w:rsidR="00CB5B45">
        <w:rPr>
          <w:rFonts w:ascii="Arial" w:eastAsia="Times New Roman" w:hAnsi="Arial" w:cs="Arial"/>
          <w:b/>
          <w:bCs/>
          <w:lang w:val="en-GB" w:eastAsia="en-GB"/>
        </w:rPr>
        <w:t xml:space="preserve"> </w:t>
      </w:r>
      <w:r w:rsidRPr="0053638C">
        <w:rPr>
          <w:rFonts w:ascii="Arial" w:eastAsia="Times New Roman" w:hAnsi="Arial" w:cs="Arial"/>
          <w:b/>
          <w:bCs/>
          <w:lang w:val="en-GB" w:eastAsia="en-GB"/>
        </w:rPr>
        <w:t>minutes</w:t>
      </w:r>
      <w:r w:rsidRPr="0053638C">
        <w:rPr>
          <w:rFonts w:ascii="Arial" w:eastAsia="Times New Roman" w:hAnsi="Arial" w:cs="Arial"/>
          <w:lang w:val="en-GB" w:eastAsia="en-GB"/>
        </w:rPr>
        <w:t>, notify police with full handover of all information and actions taken.</w:t>
      </w:r>
    </w:p>
    <w:p w14:paraId="6766F3D8" w14:textId="074ED0D1" w:rsidR="00F112C7" w:rsidRPr="0076768D" w:rsidRDefault="00F112C7" w:rsidP="005C4006">
      <w:pPr>
        <w:numPr>
          <w:ilvl w:val="1"/>
          <w:numId w:val="51"/>
        </w:numPr>
        <w:spacing w:after="0" w:line="300" w:lineRule="atLeast"/>
        <w:rPr>
          <w:rFonts w:ascii="Arial" w:eastAsia="Times New Roman" w:hAnsi="Arial" w:cs="Arial"/>
          <w:lang w:val="en-GB" w:eastAsia="en-GB"/>
        </w:rPr>
      </w:pPr>
      <w:r w:rsidRPr="00F112C7">
        <w:rPr>
          <w:rFonts w:ascii="Arial" w:eastAsia="Times New Roman" w:hAnsi="Arial" w:cs="Arial"/>
          <w:lang w:val="en-GB" w:eastAsia="en-GB"/>
        </w:rPr>
        <w:t>Provide a clear, concise summary of incident, actions taken, and gathered information.</w:t>
      </w:r>
    </w:p>
    <w:p w14:paraId="2B486722" w14:textId="77777777" w:rsidR="00E52A22" w:rsidRPr="0045511C" w:rsidRDefault="0053638C" w:rsidP="005C4006">
      <w:pPr>
        <w:numPr>
          <w:ilvl w:val="0"/>
          <w:numId w:val="21"/>
        </w:numPr>
        <w:spacing w:before="100" w:beforeAutospacing="1" w:after="100" w:afterAutospacing="1" w:line="300" w:lineRule="atLeast"/>
        <w:rPr>
          <w:rFonts w:ascii="Arial" w:eastAsia="Times New Roman" w:hAnsi="Arial" w:cs="Arial"/>
          <w:lang w:val="en-GB" w:eastAsia="en-GB"/>
        </w:rPr>
      </w:pPr>
      <w:r w:rsidRPr="0045511C">
        <w:rPr>
          <w:rFonts w:ascii="Arial" w:eastAsia="Times New Roman" w:hAnsi="Arial" w:cs="Arial"/>
          <w:lang w:val="en-GB" w:eastAsia="en-GB"/>
        </w:rPr>
        <w:lastRenderedPageBreak/>
        <w:t xml:space="preserve">If no on-site police: </w:t>
      </w:r>
    </w:p>
    <w:p w14:paraId="01615924" w14:textId="69CEE22B" w:rsidR="00973237" w:rsidRPr="00CD5552" w:rsidRDefault="0053638C" w:rsidP="00CD5552">
      <w:pPr>
        <w:numPr>
          <w:ilvl w:val="1"/>
          <w:numId w:val="21"/>
        </w:numPr>
        <w:spacing w:before="100" w:beforeAutospacing="1" w:after="100" w:afterAutospacing="1" w:line="300" w:lineRule="atLeast"/>
        <w:rPr>
          <w:rFonts w:ascii="Arial" w:eastAsia="Times New Roman" w:hAnsi="Arial" w:cs="Arial"/>
          <w:color w:val="FF0000"/>
          <w:lang w:val="en-GB" w:eastAsia="en-GB"/>
        </w:rPr>
      </w:pPr>
      <w:r w:rsidRPr="00F25FEE">
        <w:rPr>
          <w:rFonts w:ascii="Arial" w:eastAsia="Times New Roman" w:hAnsi="Arial" w:cs="Arial"/>
          <w:lang w:val="en-GB" w:eastAsia="en-GB"/>
        </w:rPr>
        <w:t xml:space="preserve">Escalate via 999, providing a clear summary of the situation and actions </w:t>
      </w:r>
      <w:r w:rsidRPr="00CC3BD0">
        <w:rPr>
          <w:rFonts w:ascii="Arial" w:eastAsia="Times New Roman" w:hAnsi="Arial" w:cs="Arial"/>
          <w:lang w:val="en-GB" w:eastAsia="en-GB"/>
        </w:rPr>
        <w:t>already taken.</w:t>
      </w:r>
    </w:p>
    <w:p w14:paraId="0D5CBF43" w14:textId="77777777" w:rsidR="00D71FF3" w:rsidRPr="00A54884" w:rsidRDefault="00D71FF3" w:rsidP="00D71FF3">
      <w:pPr>
        <w:spacing w:before="100" w:beforeAutospacing="1" w:after="100" w:afterAutospacing="1" w:line="300" w:lineRule="atLeast"/>
        <w:jc w:val="center"/>
        <w:rPr>
          <w:rFonts w:ascii="Arial" w:eastAsia="Times New Roman" w:hAnsi="Arial" w:cs="Arial"/>
          <w:b/>
          <w:bCs/>
          <w:lang w:val="en-GB" w:eastAsia="en-GB"/>
        </w:rPr>
      </w:pPr>
      <w:r w:rsidRPr="00A54884">
        <w:rPr>
          <w:rFonts w:ascii="Arial" w:eastAsia="Times New Roman" w:hAnsi="Arial" w:cs="Arial"/>
          <w:b/>
          <w:bCs/>
          <w:color w:val="FF0000"/>
          <w:lang w:val="en-GB" w:eastAsia="en-GB"/>
        </w:rPr>
        <w:t>If the child or vulnerable person is located prior to police arrival and there are no immediate safeguarding concerns, the police must be informed and can consider cancelling their response</w:t>
      </w:r>
      <w:r w:rsidRPr="00A54884">
        <w:rPr>
          <w:rFonts w:ascii="Arial" w:eastAsia="Times New Roman" w:hAnsi="Arial" w:cs="Arial"/>
          <w:b/>
          <w:bCs/>
          <w:lang w:val="en-GB" w:eastAsia="en-GB"/>
        </w:rPr>
        <w:t>.</w:t>
      </w:r>
    </w:p>
    <w:p w14:paraId="0562268C" w14:textId="22616497" w:rsidR="0053638C" w:rsidRPr="0076768D" w:rsidRDefault="0053638C" w:rsidP="0053638C">
      <w:pPr>
        <w:spacing w:before="100" w:beforeAutospacing="1" w:after="100" w:afterAutospacing="1" w:line="300" w:lineRule="atLeast"/>
        <w:rPr>
          <w:rFonts w:ascii="Arial" w:eastAsia="Times New Roman" w:hAnsi="Arial" w:cs="Arial"/>
          <w:sz w:val="24"/>
          <w:szCs w:val="24"/>
          <w:lang w:val="en-GB" w:eastAsia="en-GB"/>
        </w:rPr>
      </w:pPr>
      <w:r w:rsidRPr="0076768D">
        <w:rPr>
          <w:rFonts w:ascii="Arial" w:eastAsia="Times New Roman" w:hAnsi="Arial" w:cs="Arial"/>
          <w:b/>
          <w:bCs/>
          <w:sz w:val="24"/>
          <w:szCs w:val="24"/>
          <w:lang w:val="en-GB" w:eastAsia="en-GB"/>
        </w:rPr>
        <w:t>5. Handover and Ongoing Liaison</w:t>
      </w:r>
    </w:p>
    <w:p w14:paraId="767D5735" w14:textId="77777777" w:rsidR="0076768D" w:rsidRDefault="0053638C" w:rsidP="005C4006">
      <w:pPr>
        <w:numPr>
          <w:ilvl w:val="0"/>
          <w:numId w:val="22"/>
        </w:numPr>
        <w:spacing w:after="0" w:line="300" w:lineRule="atLeast"/>
        <w:ind w:hanging="720"/>
        <w:rPr>
          <w:rFonts w:ascii="Arial" w:eastAsia="Times New Roman" w:hAnsi="Arial" w:cs="Arial"/>
          <w:lang w:val="en-GB" w:eastAsia="en-GB"/>
        </w:rPr>
      </w:pPr>
      <w:r w:rsidRPr="0076768D">
        <w:rPr>
          <w:rFonts w:ascii="Arial" w:eastAsia="Times New Roman" w:hAnsi="Arial" w:cs="Arial"/>
          <w:lang w:val="en-GB" w:eastAsia="en-GB"/>
        </w:rPr>
        <w:t xml:space="preserve">When police arrive or take over: </w:t>
      </w:r>
    </w:p>
    <w:p w14:paraId="7C3297C5" w14:textId="77777777" w:rsidR="0076768D" w:rsidRDefault="0053638C" w:rsidP="005C4006">
      <w:pPr>
        <w:numPr>
          <w:ilvl w:val="1"/>
          <w:numId w:val="52"/>
        </w:numPr>
        <w:spacing w:after="0" w:line="300" w:lineRule="atLeast"/>
        <w:rPr>
          <w:rFonts w:ascii="Arial" w:eastAsia="Times New Roman" w:hAnsi="Arial" w:cs="Arial"/>
          <w:lang w:val="en-GB" w:eastAsia="en-GB"/>
        </w:rPr>
      </w:pPr>
      <w:r w:rsidRPr="0076768D">
        <w:rPr>
          <w:rFonts w:ascii="Arial" w:eastAsia="Times New Roman" w:hAnsi="Arial" w:cs="Arial"/>
          <w:lang w:val="en-GB" w:eastAsia="en-GB"/>
        </w:rPr>
        <w:t>Provide a full handover using the incident log and all gathered details.</w:t>
      </w:r>
    </w:p>
    <w:p w14:paraId="080C8589" w14:textId="490F17F0" w:rsidR="00EC7868" w:rsidRPr="00EC7868" w:rsidRDefault="00AF3B16" w:rsidP="00EC7868">
      <w:pPr>
        <w:numPr>
          <w:ilvl w:val="1"/>
          <w:numId w:val="52"/>
        </w:numPr>
        <w:spacing w:after="0" w:line="300" w:lineRule="atLeast"/>
        <w:rPr>
          <w:rFonts w:ascii="Arial" w:eastAsia="Times New Roman" w:hAnsi="Arial" w:cs="Arial"/>
          <w:lang w:val="en-GB" w:eastAsia="en-GB"/>
        </w:rPr>
      </w:pPr>
      <w:r>
        <w:rPr>
          <w:rFonts w:ascii="Arial" w:eastAsia="Times New Roman" w:hAnsi="Arial" w:cs="Arial"/>
          <w:lang w:val="en-GB" w:eastAsia="en-GB"/>
        </w:rPr>
        <w:t>Event Team c</w:t>
      </w:r>
      <w:r w:rsidR="0053638C" w:rsidRPr="0076768D">
        <w:rPr>
          <w:rFonts w:ascii="Arial" w:eastAsia="Times New Roman" w:hAnsi="Arial" w:cs="Arial"/>
          <w:lang w:val="en-GB" w:eastAsia="en-GB"/>
        </w:rPr>
        <w:t>ontinue supporting the investigation (e.g., staff statements, CCTV).</w:t>
      </w:r>
    </w:p>
    <w:p w14:paraId="4AD71E17" w14:textId="11CBC595" w:rsidR="0053638C" w:rsidRPr="00706011" w:rsidRDefault="0053638C" w:rsidP="005C4006">
      <w:pPr>
        <w:pStyle w:val="ListParagraph"/>
        <w:numPr>
          <w:ilvl w:val="2"/>
          <w:numId w:val="52"/>
        </w:numPr>
        <w:spacing w:before="100" w:beforeAutospacing="1" w:after="100" w:afterAutospacing="1" w:line="300" w:lineRule="atLeast"/>
        <w:ind w:left="284"/>
        <w:rPr>
          <w:rFonts w:ascii="Arial" w:eastAsia="Times New Roman" w:hAnsi="Arial" w:cs="Arial"/>
          <w:b/>
          <w:bCs/>
          <w:sz w:val="24"/>
          <w:szCs w:val="24"/>
          <w:lang w:val="en-GB" w:eastAsia="en-GB"/>
        </w:rPr>
      </w:pPr>
      <w:r w:rsidRPr="00706011">
        <w:rPr>
          <w:rFonts w:ascii="Arial" w:eastAsia="Times New Roman" w:hAnsi="Arial" w:cs="Arial"/>
          <w:b/>
          <w:bCs/>
          <w:sz w:val="24"/>
          <w:szCs w:val="24"/>
          <w:lang w:val="en-GB" w:eastAsia="en-GB"/>
        </w:rPr>
        <w:t>When Found</w:t>
      </w:r>
    </w:p>
    <w:p w14:paraId="4FC2868E" w14:textId="77777777" w:rsidR="000241EE" w:rsidRDefault="0053638C" w:rsidP="005C4006">
      <w:pPr>
        <w:numPr>
          <w:ilvl w:val="0"/>
          <w:numId w:val="23"/>
        </w:numPr>
        <w:spacing w:before="100" w:beforeAutospacing="1" w:after="100" w:afterAutospacing="1" w:line="300" w:lineRule="atLeast"/>
        <w:rPr>
          <w:rFonts w:ascii="Arial" w:eastAsia="Times New Roman" w:hAnsi="Arial" w:cs="Arial"/>
          <w:lang w:val="en-GB" w:eastAsia="en-GB"/>
        </w:rPr>
      </w:pPr>
      <w:r w:rsidRPr="00AF3B16">
        <w:rPr>
          <w:rFonts w:ascii="Arial" w:eastAsia="Times New Roman" w:hAnsi="Arial" w:cs="Arial"/>
          <w:lang w:val="en-GB" w:eastAsia="en-GB"/>
        </w:rPr>
        <w:t>Escort the individual to the Welfare Point/Safe Place for supervision and safeguarding.</w:t>
      </w:r>
    </w:p>
    <w:p w14:paraId="4229E672" w14:textId="3CCF06FD" w:rsidR="00185A38" w:rsidRDefault="00185A38" w:rsidP="005C4006">
      <w:pPr>
        <w:numPr>
          <w:ilvl w:val="0"/>
          <w:numId w:val="23"/>
        </w:numPr>
        <w:spacing w:before="100" w:beforeAutospacing="1" w:after="100" w:afterAutospacing="1" w:line="300" w:lineRule="atLeast"/>
        <w:rPr>
          <w:rFonts w:ascii="Arial" w:eastAsia="Times New Roman" w:hAnsi="Arial" w:cs="Arial"/>
          <w:lang w:val="en-GB" w:eastAsia="en-GB"/>
        </w:rPr>
      </w:pPr>
      <w:r>
        <w:rPr>
          <w:rFonts w:ascii="Arial" w:eastAsia="Times New Roman" w:hAnsi="Arial" w:cs="Arial"/>
          <w:lang w:val="en-GB" w:eastAsia="en-GB"/>
        </w:rPr>
        <w:t>Cond</w:t>
      </w:r>
      <w:r w:rsidR="001E7653">
        <w:rPr>
          <w:rFonts w:ascii="Arial" w:eastAsia="Times New Roman" w:hAnsi="Arial" w:cs="Arial"/>
          <w:lang w:val="en-GB" w:eastAsia="en-GB"/>
        </w:rPr>
        <w:t xml:space="preserve">uct </w:t>
      </w:r>
      <w:r w:rsidR="001E7653" w:rsidRPr="001E7653">
        <w:rPr>
          <w:rFonts w:ascii="Arial" w:eastAsia="Times New Roman" w:hAnsi="Arial" w:cs="Arial"/>
          <w:lang w:val="en-GB" w:eastAsia="en-GB"/>
        </w:rPr>
        <w:t>safeguarding</w:t>
      </w:r>
      <w:r w:rsidR="001E7653">
        <w:rPr>
          <w:rFonts w:ascii="Arial" w:eastAsia="Times New Roman" w:hAnsi="Arial" w:cs="Arial"/>
          <w:lang w:val="en-GB" w:eastAsia="en-GB"/>
        </w:rPr>
        <w:t xml:space="preserve"> check with Child/VP if able to un</w:t>
      </w:r>
      <w:r w:rsidR="00706011">
        <w:rPr>
          <w:rFonts w:ascii="Arial" w:eastAsia="Times New Roman" w:hAnsi="Arial" w:cs="Arial"/>
          <w:lang w:val="en-GB" w:eastAsia="en-GB"/>
        </w:rPr>
        <w:t xml:space="preserve">derstand to ensure they are happy to be returned to the person reporting them LOST </w:t>
      </w:r>
    </w:p>
    <w:p w14:paraId="7AF97C17" w14:textId="29FE0AA5" w:rsidR="000241EE" w:rsidRDefault="002726F8" w:rsidP="005C4006">
      <w:pPr>
        <w:numPr>
          <w:ilvl w:val="0"/>
          <w:numId w:val="23"/>
        </w:numPr>
        <w:spacing w:before="100" w:beforeAutospacing="1" w:after="100" w:afterAutospacing="1" w:line="300" w:lineRule="atLeast"/>
        <w:rPr>
          <w:rFonts w:ascii="Arial" w:eastAsia="Times New Roman" w:hAnsi="Arial" w:cs="Arial"/>
          <w:lang w:val="en-GB" w:eastAsia="en-GB"/>
        </w:rPr>
      </w:pPr>
      <w:r w:rsidRPr="000241EE">
        <w:rPr>
          <w:rFonts w:ascii="Arial" w:eastAsia="Times New Roman" w:hAnsi="Arial" w:cs="Arial"/>
          <w:lang w:val="en-GB" w:eastAsia="en-GB"/>
        </w:rPr>
        <w:t>Conduct knowledge-based checks (e.g., date of birth, distinguishing features)</w:t>
      </w:r>
      <w:r w:rsidR="000241EE">
        <w:rPr>
          <w:rFonts w:ascii="Arial" w:eastAsia="Times New Roman" w:hAnsi="Arial" w:cs="Arial"/>
          <w:lang w:val="en-GB" w:eastAsia="en-GB"/>
        </w:rPr>
        <w:t xml:space="preserve"> </w:t>
      </w:r>
      <w:r w:rsidR="00706011">
        <w:rPr>
          <w:rFonts w:ascii="Arial" w:eastAsia="Times New Roman" w:hAnsi="Arial" w:cs="Arial"/>
          <w:lang w:val="en-GB" w:eastAsia="en-GB"/>
        </w:rPr>
        <w:t xml:space="preserve">person reporting </w:t>
      </w:r>
    </w:p>
    <w:p w14:paraId="0E5F6A51" w14:textId="77777777" w:rsidR="000241EE" w:rsidRPr="00706011" w:rsidRDefault="002726F8" w:rsidP="005C4006">
      <w:pPr>
        <w:numPr>
          <w:ilvl w:val="0"/>
          <w:numId w:val="23"/>
        </w:numPr>
        <w:spacing w:before="100" w:beforeAutospacing="1" w:after="100" w:afterAutospacing="1" w:line="300" w:lineRule="atLeast"/>
        <w:rPr>
          <w:rFonts w:ascii="Arial" w:eastAsia="Times New Roman" w:hAnsi="Arial" w:cs="Arial"/>
          <w:color w:val="000000" w:themeColor="text1"/>
          <w:lang w:val="en-GB" w:eastAsia="en-GB"/>
        </w:rPr>
      </w:pPr>
      <w:r w:rsidRPr="00706011">
        <w:rPr>
          <w:rFonts w:ascii="Arial" w:eastAsia="Times New Roman" w:hAnsi="Arial" w:cs="Arial"/>
          <w:color w:val="000000" w:themeColor="text1"/>
          <w:lang w:val="en-GB" w:eastAsia="en-GB"/>
        </w:rPr>
        <w:t>Request photo ID if available (e.g., driving license).</w:t>
      </w:r>
    </w:p>
    <w:p w14:paraId="60FC1330" w14:textId="261BAA42" w:rsidR="002726F8" w:rsidRPr="00706011" w:rsidRDefault="002726F8" w:rsidP="005C4006">
      <w:pPr>
        <w:numPr>
          <w:ilvl w:val="0"/>
          <w:numId w:val="23"/>
        </w:numPr>
        <w:spacing w:before="100" w:beforeAutospacing="1" w:after="100" w:afterAutospacing="1" w:line="300" w:lineRule="atLeast"/>
        <w:rPr>
          <w:rFonts w:ascii="Arial" w:eastAsia="Times New Roman" w:hAnsi="Arial" w:cs="Arial"/>
          <w:color w:val="000000" w:themeColor="text1"/>
          <w:lang w:val="en-GB" w:eastAsia="en-GB"/>
        </w:rPr>
      </w:pPr>
      <w:r w:rsidRPr="00706011">
        <w:rPr>
          <w:rFonts w:ascii="Arial" w:eastAsia="Times New Roman" w:hAnsi="Arial" w:cs="Arial"/>
          <w:color w:val="000000" w:themeColor="text1"/>
          <w:lang w:val="en-GB" w:eastAsia="en-GB"/>
        </w:rPr>
        <w:t>If no ID, use alternative verification (address details, known identifiers, corroboration from other adults).</w:t>
      </w:r>
    </w:p>
    <w:p w14:paraId="4178F68D" w14:textId="77777777" w:rsidR="002726F8" w:rsidRDefault="002726F8" w:rsidP="002726F8">
      <w:pPr>
        <w:spacing w:before="100" w:beforeAutospacing="1" w:after="100" w:afterAutospacing="1" w:line="300" w:lineRule="atLeast"/>
        <w:jc w:val="center"/>
        <w:rPr>
          <w:rFonts w:ascii="Arial" w:eastAsia="Times New Roman" w:hAnsi="Arial" w:cs="Arial"/>
          <w:b/>
          <w:bCs/>
          <w:color w:val="FF0000"/>
          <w:lang w:val="en-GB" w:eastAsia="en-GB"/>
        </w:rPr>
      </w:pPr>
      <w:r w:rsidRPr="00706011">
        <w:rPr>
          <w:rFonts w:ascii="Arial" w:eastAsia="Times New Roman" w:hAnsi="Arial" w:cs="Arial"/>
          <w:b/>
          <w:bCs/>
          <w:color w:val="FF0000"/>
          <w:lang w:val="en-GB" w:eastAsia="en-GB"/>
        </w:rPr>
        <w:t>If there is any doubt about identity or checks cannot be completed, do not release the individual. Contact the police for guidance.</w:t>
      </w:r>
    </w:p>
    <w:p w14:paraId="252C9BFC" w14:textId="7CB86DB3" w:rsidR="00706011" w:rsidRPr="00DE608D" w:rsidRDefault="00706011" w:rsidP="00706011">
      <w:pPr>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b/>
          <w:bCs/>
          <w:sz w:val="24"/>
          <w:szCs w:val="24"/>
          <w:lang w:val="en-GB" w:eastAsia="en-GB"/>
        </w:rPr>
        <w:t>7</w:t>
      </w:r>
      <w:r w:rsidRPr="00DE608D">
        <w:rPr>
          <w:rFonts w:ascii="Arial" w:eastAsia="Times New Roman" w:hAnsi="Arial" w:cs="Arial"/>
          <w:b/>
          <w:bCs/>
          <w:sz w:val="24"/>
          <w:szCs w:val="24"/>
          <w:lang w:val="en-GB" w:eastAsia="en-GB"/>
        </w:rPr>
        <w:t>. Record Keeping and Safeguarding</w:t>
      </w:r>
    </w:p>
    <w:p w14:paraId="3B68C978" w14:textId="77777777" w:rsidR="00706011" w:rsidRPr="00DE608D" w:rsidRDefault="00706011" w:rsidP="005C4006">
      <w:pPr>
        <w:numPr>
          <w:ilvl w:val="0"/>
          <w:numId w:val="18"/>
        </w:numPr>
        <w:spacing w:before="100" w:beforeAutospacing="1" w:after="100" w:afterAutospacing="1" w:line="300" w:lineRule="atLeast"/>
        <w:rPr>
          <w:rFonts w:ascii="Arial" w:eastAsia="Times New Roman" w:hAnsi="Arial" w:cs="Arial"/>
          <w:lang w:val="en-GB" w:eastAsia="en-GB"/>
        </w:rPr>
      </w:pPr>
      <w:r w:rsidRPr="00DE608D">
        <w:rPr>
          <w:rFonts w:ascii="Arial" w:eastAsia="Times New Roman" w:hAnsi="Arial" w:cs="Arial"/>
          <w:lang w:val="en-GB" w:eastAsia="en-GB"/>
        </w:rPr>
        <w:t>Record time and details of reunification, including identity verification process and any safeguarding concerns.</w:t>
      </w:r>
    </w:p>
    <w:p w14:paraId="3E05DFE7" w14:textId="77777777" w:rsidR="00706011" w:rsidRPr="00DE608D" w:rsidRDefault="00706011" w:rsidP="005C4006">
      <w:pPr>
        <w:numPr>
          <w:ilvl w:val="0"/>
          <w:numId w:val="18"/>
        </w:numPr>
        <w:spacing w:before="100" w:beforeAutospacing="1" w:after="100" w:afterAutospacing="1" w:line="300" w:lineRule="atLeast"/>
        <w:rPr>
          <w:rFonts w:ascii="Arial" w:eastAsia="Times New Roman" w:hAnsi="Arial" w:cs="Arial"/>
          <w:lang w:val="en-GB" w:eastAsia="en-GB"/>
        </w:rPr>
      </w:pPr>
      <w:r w:rsidRPr="00DE608D">
        <w:rPr>
          <w:rFonts w:ascii="Arial" w:eastAsia="Times New Roman" w:hAnsi="Arial" w:cs="Arial"/>
          <w:lang w:val="en-GB" w:eastAsia="en-GB"/>
        </w:rPr>
        <w:t>Note any referrals to external agencies (e.g., police, social care).</w:t>
      </w:r>
    </w:p>
    <w:p w14:paraId="7795DEE9" w14:textId="1D1C7BBB" w:rsidR="00753289" w:rsidRDefault="00706011" w:rsidP="00753289">
      <w:pPr>
        <w:numPr>
          <w:ilvl w:val="0"/>
          <w:numId w:val="18"/>
        </w:numPr>
        <w:spacing w:before="100" w:beforeAutospacing="1" w:after="100" w:afterAutospacing="1" w:line="300" w:lineRule="atLeast"/>
        <w:rPr>
          <w:rFonts w:ascii="Arial" w:eastAsia="Times New Roman" w:hAnsi="Arial" w:cs="Arial"/>
          <w:lang w:val="en-GB" w:eastAsia="en-GB"/>
        </w:rPr>
      </w:pPr>
      <w:r w:rsidRPr="00DE608D">
        <w:rPr>
          <w:rFonts w:ascii="Arial" w:eastAsia="Times New Roman" w:hAnsi="Arial" w:cs="Arial"/>
          <w:lang w:val="en-GB" w:eastAsia="en-GB"/>
        </w:rPr>
        <w:t>Ensure all actions and decisions are logged for accountability and post-incident review</w:t>
      </w:r>
    </w:p>
    <w:p w14:paraId="2FF0231F" w14:textId="77777777" w:rsidR="00DE79EE" w:rsidRPr="00DE79EE" w:rsidRDefault="00DE79EE" w:rsidP="00CC3BD0">
      <w:pPr>
        <w:spacing w:before="100" w:beforeAutospacing="1" w:after="100" w:afterAutospacing="1" w:line="300" w:lineRule="atLeast"/>
        <w:ind w:left="720"/>
        <w:rPr>
          <w:rFonts w:ascii="Arial" w:eastAsia="Times New Roman" w:hAnsi="Arial" w:cs="Arial"/>
          <w:lang w:val="en-GB" w:eastAsia="en-GB"/>
        </w:rPr>
      </w:pPr>
    </w:p>
    <w:p w14:paraId="53CDCE47" w14:textId="77777777" w:rsidR="00753289" w:rsidRDefault="00753289" w:rsidP="00753289">
      <w:pPr>
        <w:spacing w:before="100" w:beforeAutospacing="1" w:after="100" w:afterAutospacing="1" w:line="300" w:lineRule="atLeast"/>
        <w:rPr>
          <w:rFonts w:ascii="Arial" w:eastAsia="Times New Roman" w:hAnsi="Arial" w:cs="Arial"/>
          <w:lang w:val="en-GB" w:eastAsia="en-GB"/>
        </w:rPr>
      </w:pPr>
    </w:p>
    <w:p w14:paraId="59B402BF" w14:textId="77777777" w:rsidR="007C670A" w:rsidRPr="00753289" w:rsidRDefault="007C670A" w:rsidP="00753289">
      <w:pPr>
        <w:spacing w:before="100" w:beforeAutospacing="1" w:after="100" w:afterAutospacing="1" w:line="300" w:lineRule="atLeast"/>
        <w:rPr>
          <w:rFonts w:ascii="Arial" w:eastAsia="Times New Roman" w:hAnsi="Arial" w:cs="Arial"/>
          <w:lang w:val="en-GB" w:eastAsia="en-GB"/>
        </w:rPr>
      </w:pPr>
    </w:p>
    <w:p w14:paraId="66C6374F" w14:textId="3328ABA8" w:rsidR="00280650" w:rsidRPr="00753289" w:rsidRDefault="00C8237C" w:rsidP="00753289">
      <w:pPr>
        <w:pStyle w:val="Heading1"/>
      </w:pPr>
      <w:bookmarkStart w:id="59" w:name="_Toc224647082"/>
      <w:r w:rsidRPr="00753289">
        <w:rPr>
          <w:rStyle w:val="Heading1Char"/>
          <w:noProof/>
        </w:rPr>
        <w:lastRenderedPageBreak/>
        <mc:AlternateContent>
          <mc:Choice Requires="wps">
            <w:drawing>
              <wp:anchor distT="0" distB="0" distL="114300" distR="114300" simplePos="0" relativeHeight="251361792" behindDoc="0" locked="0" layoutInCell="1" allowOverlap="1" wp14:anchorId="51317259" wp14:editId="64956915">
                <wp:simplePos x="0" y="0"/>
                <wp:positionH relativeFrom="margin">
                  <wp:posOffset>-354330</wp:posOffset>
                </wp:positionH>
                <wp:positionV relativeFrom="paragraph">
                  <wp:posOffset>356152</wp:posOffset>
                </wp:positionV>
                <wp:extent cx="6431114" cy="478735"/>
                <wp:effectExtent l="57150" t="38100" r="84455" b="93345"/>
                <wp:wrapNone/>
                <wp:docPr id="273104333" name="Rectangle 1"/>
                <wp:cNvGraphicFramePr/>
                <a:graphic xmlns:a="http://schemas.openxmlformats.org/drawingml/2006/main">
                  <a:graphicData uri="http://schemas.microsoft.com/office/word/2010/wordprocessingShape">
                    <wps:wsp>
                      <wps:cNvSpPr/>
                      <wps:spPr>
                        <a:xfrm>
                          <a:off x="0" y="0"/>
                          <a:ext cx="6431114" cy="47873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60D25B69" w14:textId="77777777" w:rsidR="00154D6F" w:rsidRPr="00CC3BD0" w:rsidRDefault="00154D6F" w:rsidP="00154D6F">
                            <w:pPr>
                              <w:spacing w:after="0" w:line="240" w:lineRule="auto"/>
                              <w:jc w:val="center"/>
                              <w:rPr>
                                <w:rFonts w:ascii="Arial" w:hAnsi="Arial" w:cs="Arial"/>
                                <w:sz w:val="18"/>
                                <w:szCs w:val="18"/>
                              </w:rPr>
                            </w:pPr>
                            <w:r w:rsidRPr="00CC3BD0">
                              <w:rPr>
                                <w:rFonts w:ascii="Arial" w:hAnsi="Arial" w:cs="Arial"/>
                                <w:sz w:val="18"/>
                                <w:szCs w:val="18"/>
                              </w:rPr>
                              <w:t>If you are advised of a lost child / vulnerable person</w:t>
                            </w:r>
                          </w:p>
                          <w:p w14:paraId="0109C20F" w14:textId="4F1E4BA3" w:rsidR="00154D6F" w:rsidRPr="00CC3BD0" w:rsidRDefault="00154D6F" w:rsidP="00154D6F">
                            <w:pPr>
                              <w:spacing w:after="0" w:line="240" w:lineRule="auto"/>
                              <w:jc w:val="center"/>
                              <w:rPr>
                                <w:rFonts w:ascii="Arial" w:hAnsi="Arial" w:cs="Arial"/>
                                <w:sz w:val="18"/>
                                <w:szCs w:val="18"/>
                              </w:rPr>
                            </w:pPr>
                            <w:r w:rsidRPr="00CC3BD0">
                              <w:rPr>
                                <w:rFonts w:ascii="Arial" w:hAnsi="Arial" w:cs="Arial"/>
                                <w:sz w:val="18"/>
                                <w:szCs w:val="18"/>
                              </w:rPr>
                              <w:t xml:space="preserve">keep the person making the report with you, we will need </w:t>
                            </w:r>
                            <w:r w:rsidR="00983868" w:rsidRPr="00CC3BD0">
                              <w:rPr>
                                <w:rFonts w:ascii="Arial" w:hAnsi="Arial" w:cs="Arial"/>
                                <w:sz w:val="18"/>
                                <w:szCs w:val="18"/>
                              </w:rPr>
                              <w:t>essential information</w:t>
                            </w:r>
                            <w:r w:rsidRPr="00CC3BD0">
                              <w:rPr>
                                <w:rFonts w:ascii="Arial" w:hAnsi="Arial" w:cs="Arial"/>
                                <w:sz w:val="18"/>
                                <w:szCs w:val="18"/>
                              </w:rPr>
                              <w:t xml:space="preserve"> from </w:t>
                            </w:r>
                            <w:r w:rsidR="00E96556" w:rsidRPr="00CC3BD0">
                              <w:rPr>
                                <w:rFonts w:ascii="Arial" w:hAnsi="Arial" w:cs="Arial"/>
                                <w:sz w:val="18"/>
                                <w:szCs w:val="18"/>
                              </w:rPr>
                              <w:t>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17259" id="Rectangle 1" o:spid="_x0000_s1026" style="position:absolute;margin-left:-27.9pt;margin-top:28.05pt;width:506.4pt;height:37.7pt;z-index:25136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" fillcolor="#dfa7a6 [1621]" strokecolor="#bc4542 [3045]">
                <v:fill color2="#f5e4e4 [501]" rotate="t" angle="180" colors="0 #ffa2a1;22938f #ffbebd;1 #ffe5e5" focus="100%" type="gradient"/>
                <v:shadow on="t" color="black" opacity="24903f" origin=",.5" offset="0,.55556mm"/>
                <v:textbox>
                  <w:txbxContent>
                    <w:p w14:paraId="60D25B69" w14:textId="77777777" w:rsidR="00154D6F" w:rsidRPr="00CC3BD0" w:rsidRDefault="00154D6F" w:rsidP="00154D6F">
                      <w:pPr>
                        <w:spacing w:after="0" w:line="240" w:lineRule="auto"/>
                        <w:jc w:val="center"/>
                        <w:rPr>
                          <w:rFonts w:ascii="Arial" w:hAnsi="Arial" w:cs="Arial"/>
                          <w:sz w:val="18"/>
                          <w:szCs w:val="18"/>
                        </w:rPr>
                      </w:pPr>
                      <w:r w:rsidRPr="00CC3BD0">
                        <w:rPr>
                          <w:rFonts w:ascii="Arial" w:hAnsi="Arial" w:cs="Arial"/>
                          <w:sz w:val="18"/>
                          <w:szCs w:val="18"/>
                        </w:rPr>
                        <w:t>If you are advised of a lost child / vulnerable person</w:t>
                      </w:r>
                    </w:p>
                    <w:p w14:paraId="0109C20F" w14:textId="4F1E4BA3" w:rsidR="00154D6F" w:rsidRPr="00CC3BD0" w:rsidRDefault="00154D6F" w:rsidP="00154D6F">
                      <w:pPr>
                        <w:spacing w:after="0" w:line="240" w:lineRule="auto"/>
                        <w:jc w:val="center"/>
                        <w:rPr>
                          <w:rFonts w:ascii="Arial" w:hAnsi="Arial" w:cs="Arial"/>
                          <w:sz w:val="18"/>
                          <w:szCs w:val="18"/>
                        </w:rPr>
                      </w:pPr>
                      <w:r w:rsidRPr="00CC3BD0">
                        <w:rPr>
                          <w:rFonts w:ascii="Arial" w:hAnsi="Arial" w:cs="Arial"/>
                          <w:sz w:val="18"/>
                          <w:szCs w:val="18"/>
                        </w:rPr>
                        <w:t xml:space="preserve">keep the person making the report with you, we will need </w:t>
                      </w:r>
                      <w:r w:rsidR="00983868" w:rsidRPr="00CC3BD0">
                        <w:rPr>
                          <w:rFonts w:ascii="Arial" w:hAnsi="Arial" w:cs="Arial"/>
                          <w:sz w:val="18"/>
                          <w:szCs w:val="18"/>
                        </w:rPr>
                        <w:t>essential information</w:t>
                      </w:r>
                      <w:r w:rsidRPr="00CC3BD0">
                        <w:rPr>
                          <w:rFonts w:ascii="Arial" w:hAnsi="Arial" w:cs="Arial"/>
                          <w:sz w:val="18"/>
                          <w:szCs w:val="18"/>
                        </w:rPr>
                        <w:t xml:space="preserve"> from </w:t>
                      </w:r>
                      <w:r w:rsidR="00E96556" w:rsidRPr="00CC3BD0">
                        <w:rPr>
                          <w:rFonts w:ascii="Arial" w:hAnsi="Arial" w:cs="Arial"/>
                          <w:sz w:val="18"/>
                          <w:szCs w:val="18"/>
                        </w:rPr>
                        <w:t>them.</w:t>
                      </w:r>
                    </w:p>
                  </w:txbxContent>
                </v:textbox>
                <w10:wrap anchorx="margin"/>
              </v:rect>
            </w:pict>
          </mc:Fallback>
        </mc:AlternateContent>
      </w:r>
      <w:r w:rsidR="00280650" w:rsidRPr="00753289">
        <w:rPr>
          <w:rStyle w:val="Heading1Char"/>
        </w:rPr>
        <w:t>Annex:</w:t>
      </w:r>
      <w:r w:rsidR="00D30001" w:rsidRPr="00753289">
        <w:rPr>
          <w:rStyle w:val="Heading1Char"/>
        </w:rPr>
        <w:t xml:space="preserve"> C</w:t>
      </w:r>
      <w:r w:rsidR="00280650" w:rsidRPr="00753289">
        <w:rPr>
          <w:color w:val="000000" w:themeColor="text1"/>
        </w:rPr>
        <w:t xml:space="preserve"> </w:t>
      </w:r>
      <w:r w:rsidR="00A17CE6" w:rsidRPr="00753289">
        <w:rPr>
          <w:rStyle w:val="Heading2Char"/>
          <w:sz w:val="32"/>
          <w:szCs w:val="32"/>
        </w:rPr>
        <w:t>Process</w:t>
      </w:r>
      <w:r w:rsidR="00154D6F" w:rsidRPr="00753289">
        <w:rPr>
          <w:rStyle w:val="Heading2Char"/>
          <w:sz w:val="32"/>
          <w:szCs w:val="32"/>
        </w:rPr>
        <w:t xml:space="preserve"> </w:t>
      </w:r>
      <w:r w:rsidR="00A17CE6" w:rsidRPr="00753289">
        <w:rPr>
          <w:rStyle w:val="Heading2Char"/>
          <w:sz w:val="32"/>
          <w:szCs w:val="32"/>
        </w:rPr>
        <w:t xml:space="preserve">for </w:t>
      </w:r>
      <w:r w:rsidR="00154D6F" w:rsidRPr="00753289">
        <w:rPr>
          <w:rStyle w:val="Heading2Char"/>
          <w:sz w:val="32"/>
          <w:szCs w:val="32"/>
        </w:rPr>
        <w:t>L</w:t>
      </w:r>
      <w:r w:rsidR="00A17CE6" w:rsidRPr="00753289">
        <w:rPr>
          <w:rStyle w:val="Heading2Char"/>
          <w:sz w:val="32"/>
          <w:szCs w:val="32"/>
        </w:rPr>
        <w:t xml:space="preserve">OST </w:t>
      </w:r>
      <w:r w:rsidR="003E2D11" w:rsidRPr="00753289">
        <w:rPr>
          <w:rStyle w:val="Heading2Char"/>
          <w:sz w:val="32"/>
          <w:szCs w:val="32"/>
        </w:rPr>
        <w:t>Child</w:t>
      </w:r>
      <w:r w:rsidR="00A17CE6" w:rsidRPr="00753289">
        <w:rPr>
          <w:rStyle w:val="Heading2Char"/>
          <w:sz w:val="32"/>
          <w:szCs w:val="32"/>
        </w:rPr>
        <w:t>/</w:t>
      </w:r>
      <w:r w:rsidR="003E2D11" w:rsidRPr="00753289">
        <w:rPr>
          <w:rStyle w:val="Heading2Char"/>
          <w:sz w:val="32"/>
          <w:szCs w:val="32"/>
        </w:rPr>
        <w:t>Vulnerable Perso</w:t>
      </w:r>
      <w:r w:rsidR="00A17CE6" w:rsidRPr="00753289">
        <w:rPr>
          <w:rStyle w:val="Heading2Char"/>
          <w:sz w:val="32"/>
          <w:szCs w:val="32"/>
        </w:rPr>
        <w:t>n</w:t>
      </w:r>
      <w:bookmarkEnd w:id="59"/>
    </w:p>
    <w:p w14:paraId="2A731BE6" w14:textId="411900F6" w:rsidR="00154D6F" w:rsidRDefault="00154D6F" w:rsidP="00154D6F"/>
    <w:p w14:paraId="1D01FF5A" w14:textId="41BAB7AE" w:rsidR="00154D6F" w:rsidRDefault="00DE79EE" w:rsidP="00154D6F">
      <w:r>
        <w:rPr>
          <w:noProof/>
        </w:rPr>
        <mc:AlternateContent>
          <mc:Choice Requires="wps">
            <w:drawing>
              <wp:anchor distT="0" distB="0" distL="114300" distR="114300" simplePos="0" relativeHeight="251508736" behindDoc="0" locked="0" layoutInCell="1" allowOverlap="1" wp14:anchorId="395731E4" wp14:editId="2D66BB20">
                <wp:simplePos x="0" y="0"/>
                <wp:positionH relativeFrom="margin">
                  <wp:posOffset>-346379</wp:posOffset>
                </wp:positionH>
                <wp:positionV relativeFrom="paragraph">
                  <wp:posOffset>302426</wp:posOffset>
                </wp:positionV>
                <wp:extent cx="6430645" cy="461010"/>
                <wp:effectExtent l="57150" t="38100" r="84455" b="91440"/>
                <wp:wrapNone/>
                <wp:docPr id="1338808708" name="Rectangle 2"/>
                <wp:cNvGraphicFramePr/>
                <a:graphic xmlns:a="http://schemas.openxmlformats.org/drawingml/2006/main">
                  <a:graphicData uri="http://schemas.microsoft.com/office/word/2010/wordprocessingShape">
                    <wps:wsp>
                      <wps:cNvSpPr/>
                      <wps:spPr>
                        <a:xfrm>
                          <a:off x="0" y="0"/>
                          <a:ext cx="6430645" cy="461010"/>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6BF1A04F" w14:textId="45089498" w:rsidR="00154D6F" w:rsidRPr="00CC3BD0" w:rsidRDefault="00154D6F" w:rsidP="00154D6F">
                            <w:pPr>
                              <w:jc w:val="center"/>
                              <w:rPr>
                                <w:rFonts w:ascii="Arial" w:hAnsi="Arial" w:cs="Arial"/>
                                <w:sz w:val="18"/>
                                <w:szCs w:val="18"/>
                              </w:rPr>
                            </w:pPr>
                            <w:r w:rsidRPr="00CC3BD0">
                              <w:rPr>
                                <w:rFonts w:ascii="Arial" w:hAnsi="Arial" w:cs="Arial"/>
                                <w:sz w:val="18"/>
                                <w:szCs w:val="18"/>
                              </w:rPr>
                              <w:t xml:space="preserve">Inform the Designated Person of the Lost Child / Vulnerable person, they will ask you for more information, provide as much information as possible about the </w:t>
                            </w:r>
                            <w:r w:rsidR="00E96556" w:rsidRPr="00CC3BD0">
                              <w:rPr>
                                <w:rFonts w:ascii="Arial" w:hAnsi="Arial" w:cs="Arial"/>
                                <w:sz w:val="18"/>
                                <w:szCs w:val="18"/>
                              </w:rPr>
                              <w:t>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731E4" id="Rectangle 2" o:spid="_x0000_s1027" style="position:absolute;margin-left:-27.25pt;margin-top:23.8pt;width:506.35pt;height:36.3pt;z-index:25150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" fillcolor="#dfa7a6 [1621]" strokecolor="#bc4542 [3045]">
                <v:fill color2="#f5e4e4 [501]" rotate="t" angle="180" colors="0 #ffa2a1;22938f #ffbebd;1 #ffe5e5" focus="100%" type="gradient"/>
                <v:shadow on="t" color="black" opacity="24903f" origin=",.5" offset="0,.55556mm"/>
                <v:textbox>
                  <w:txbxContent>
                    <w:p w14:paraId="6BF1A04F" w14:textId="45089498" w:rsidR="00154D6F" w:rsidRPr="00CC3BD0" w:rsidRDefault="00154D6F" w:rsidP="00154D6F">
                      <w:pPr>
                        <w:jc w:val="center"/>
                        <w:rPr>
                          <w:rFonts w:ascii="Arial" w:hAnsi="Arial" w:cs="Arial"/>
                          <w:sz w:val="18"/>
                          <w:szCs w:val="18"/>
                        </w:rPr>
                      </w:pPr>
                      <w:r w:rsidRPr="00CC3BD0">
                        <w:rPr>
                          <w:rFonts w:ascii="Arial" w:hAnsi="Arial" w:cs="Arial"/>
                          <w:sz w:val="18"/>
                          <w:szCs w:val="18"/>
                        </w:rPr>
                        <w:t xml:space="preserve">Inform the Designated Person of the Lost Child / Vulnerable person, they will ask you for more information, provide as much information as possible about the </w:t>
                      </w:r>
                      <w:r w:rsidR="00E96556" w:rsidRPr="00CC3BD0">
                        <w:rPr>
                          <w:rFonts w:ascii="Arial" w:hAnsi="Arial" w:cs="Arial"/>
                          <w:sz w:val="18"/>
                          <w:szCs w:val="18"/>
                        </w:rPr>
                        <w:t>person.</w:t>
                      </w:r>
                    </w:p>
                  </w:txbxContent>
                </v:textbox>
                <w10:wrap anchorx="margin"/>
              </v:rect>
            </w:pict>
          </mc:Fallback>
        </mc:AlternateContent>
      </w:r>
    </w:p>
    <w:p w14:paraId="70ADED65" w14:textId="29ED5B9B" w:rsidR="00154D6F" w:rsidRDefault="00154D6F" w:rsidP="00154D6F"/>
    <w:p w14:paraId="5B792364" w14:textId="041831F2" w:rsidR="00154D6F" w:rsidRDefault="00DE79EE" w:rsidP="00154D6F">
      <w:r>
        <w:rPr>
          <w:noProof/>
        </w:rPr>
        <mc:AlternateContent>
          <mc:Choice Requires="wps">
            <w:drawing>
              <wp:anchor distT="0" distB="0" distL="114300" distR="114300" simplePos="0" relativeHeight="251514880" behindDoc="0" locked="0" layoutInCell="1" allowOverlap="1" wp14:anchorId="06BA6E0B" wp14:editId="5A8D26D7">
                <wp:simplePos x="0" y="0"/>
                <wp:positionH relativeFrom="margin">
                  <wp:posOffset>-354330</wp:posOffset>
                </wp:positionH>
                <wp:positionV relativeFrom="paragraph">
                  <wp:posOffset>305186</wp:posOffset>
                </wp:positionV>
                <wp:extent cx="3014345" cy="268135"/>
                <wp:effectExtent l="57150" t="38100" r="71755" b="93980"/>
                <wp:wrapNone/>
                <wp:docPr id="638643254" name="Rectangle 2"/>
                <wp:cNvGraphicFramePr/>
                <a:graphic xmlns:a="http://schemas.openxmlformats.org/drawingml/2006/main">
                  <a:graphicData uri="http://schemas.microsoft.com/office/word/2010/wordprocessingShape">
                    <wps:wsp>
                      <wps:cNvSpPr/>
                      <wps:spPr>
                        <a:xfrm>
                          <a:off x="0" y="0"/>
                          <a:ext cx="3014345" cy="26813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6143CA55" w14:textId="77777777" w:rsidR="00154D6F" w:rsidRPr="00CC3BD0" w:rsidRDefault="00154D6F" w:rsidP="00154D6F">
                            <w:pPr>
                              <w:ind w:left="-142" w:firstLine="142"/>
                              <w:jc w:val="center"/>
                              <w:rPr>
                                <w:rFonts w:ascii="Arial" w:hAnsi="Arial" w:cs="Arial"/>
                                <w:sz w:val="18"/>
                                <w:szCs w:val="18"/>
                              </w:rPr>
                            </w:pPr>
                            <w:r w:rsidRPr="00CC3BD0">
                              <w:rPr>
                                <w:rFonts w:ascii="Arial" w:hAnsi="Arial" w:cs="Arial"/>
                                <w:sz w:val="18"/>
                                <w:szCs w:val="18"/>
                              </w:rPr>
                              <w:t>Designated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A6E0B" id="_x0000_s1028" style="position:absolute;margin-left:-27.9pt;margin-top:24.05pt;width:237.35pt;height:21.1pt;z-index:25151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" fillcolor="#fbcaa2 [1625]" strokecolor="#f68c36 [3049]">
                <v:fill color2="#fdefe3 [505]" rotate="t" angle="180" colors="0 #ffbe86;22938f #ffd0aa;1 #ffebdb" focus="100%" type="gradient"/>
                <v:shadow on="t" color="black" opacity="24903f" origin=",.5" offset="0,.55556mm"/>
                <v:textbox>
                  <w:txbxContent>
                    <w:p w14:paraId="6143CA55" w14:textId="77777777" w:rsidR="00154D6F" w:rsidRPr="00CC3BD0" w:rsidRDefault="00154D6F" w:rsidP="00154D6F">
                      <w:pPr>
                        <w:ind w:left="-142" w:firstLine="142"/>
                        <w:jc w:val="center"/>
                        <w:rPr>
                          <w:rFonts w:ascii="Arial" w:hAnsi="Arial" w:cs="Arial"/>
                          <w:sz w:val="18"/>
                          <w:szCs w:val="18"/>
                        </w:rPr>
                      </w:pPr>
                      <w:r w:rsidRPr="00CC3BD0">
                        <w:rPr>
                          <w:rFonts w:ascii="Arial" w:hAnsi="Arial" w:cs="Arial"/>
                          <w:sz w:val="18"/>
                          <w:szCs w:val="18"/>
                        </w:rPr>
                        <w:t>Designated Person</w:t>
                      </w:r>
                    </w:p>
                  </w:txbxContent>
                </v:textbox>
                <w10:wrap anchorx="margin"/>
              </v:rect>
            </w:pict>
          </mc:Fallback>
        </mc:AlternateContent>
      </w:r>
    </w:p>
    <w:p w14:paraId="514F9C27" w14:textId="28BBF2D7" w:rsidR="00154D6F" w:rsidRDefault="00041AD1" w:rsidP="00154D6F">
      <w:r>
        <w:rPr>
          <w:noProof/>
        </w:rPr>
        <mc:AlternateContent>
          <mc:Choice Requires="wps">
            <w:drawing>
              <wp:anchor distT="0" distB="0" distL="114300" distR="114300" simplePos="0" relativeHeight="251523072" behindDoc="0" locked="0" layoutInCell="1" allowOverlap="1" wp14:anchorId="0EABA06D" wp14:editId="2F452087">
                <wp:simplePos x="0" y="0"/>
                <wp:positionH relativeFrom="column">
                  <wp:posOffset>-354330</wp:posOffset>
                </wp:positionH>
                <wp:positionV relativeFrom="paragraph">
                  <wp:posOffset>378337</wp:posOffset>
                </wp:positionV>
                <wp:extent cx="3014345" cy="1568064"/>
                <wp:effectExtent l="57150" t="38100" r="71755" b="89535"/>
                <wp:wrapNone/>
                <wp:docPr id="1475139260" name="Rectangle 2"/>
                <wp:cNvGraphicFramePr/>
                <a:graphic xmlns:a="http://schemas.openxmlformats.org/drawingml/2006/main">
                  <a:graphicData uri="http://schemas.microsoft.com/office/word/2010/wordprocessingShape">
                    <wps:wsp>
                      <wps:cNvSpPr/>
                      <wps:spPr>
                        <a:xfrm>
                          <a:off x="0" y="0"/>
                          <a:ext cx="3014345" cy="1568064"/>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7B9B8E83" w14:textId="77777777" w:rsidR="00DE79EE" w:rsidRPr="00CC3BD0" w:rsidRDefault="00154D6F" w:rsidP="00D71FF3">
                            <w:pPr>
                              <w:ind w:left="-142"/>
                              <w:jc w:val="center"/>
                              <w:rPr>
                                <w:rFonts w:ascii="Arial" w:hAnsi="Arial" w:cs="Arial"/>
                                <w:sz w:val="18"/>
                                <w:szCs w:val="18"/>
                              </w:rPr>
                            </w:pPr>
                            <w:r w:rsidRPr="00CC3BD0">
                              <w:rPr>
                                <w:rFonts w:ascii="Arial" w:hAnsi="Arial" w:cs="Arial"/>
                                <w:sz w:val="18"/>
                                <w:szCs w:val="18"/>
                              </w:rPr>
                              <w:t>Upon notification of a lost child/ VP, gather essential information using the report form and start a log.</w:t>
                            </w:r>
                          </w:p>
                          <w:p w14:paraId="593AEC94" w14:textId="09590C74" w:rsidR="00D71FF3" w:rsidRPr="00110E6F" w:rsidRDefault="00154D6F" w:rsidP="00DE79EE">
                            <w:pPr>
                              <w:spacing w:after="0"/>
                              <w:ind w:left="-142"/>
                              <w:jc w:val="center"/>
                              <w:rPr>
                                <w:rFonts w:ascii="Arial" w:hAnsi="Arial" w:cs="Arial"/>
                                <w:b/>
                                <w:bCs/>
                                <w:sz w:val="18"/>
                                <w:szCs w:val="18"/>
                              </w:rPr>
                            </w:pPr>
                            <w:r w:rsidRPr="00110E6F">
                              <w:rPr>
                                <w:rFonts w:ascii="Arial" w:hAnsi="Arial" w:cs="Arial"/>
                                <w:b/>
                                <w:bCs/>
                                <w:sz w:val="18"/>
                                <w:szCs w:val="18"/>
                                <w:u w:val="single"/>
                              </w:rPr>
                              <w:t>If classed as High Risk</w:t>
                            </w:r>
                            <w:r w:rsidR="001637C4" w:rsidRPr="00110E6F">
                              <w:rPr>
                                <w:rFonts w:ascii="Arial" w:hAnsi="Arial" w:cs="Arial"/>
                                <w:b/>
                                <w:bCs/>
                                <w:sz w:val="18"/>
                                <w:szCs w:val="18"/>
                                <w:u w:val="single"/>
                              </w:rPr>
                              <w:t xml:space="preserve"> or </w:t>
                            </w:r>
                            <w:r w:rsidR="00883575">
                              <w:rPr>
                                <w:rFonts w:ascii="Arial" w:hAnsi="Arial" w:cs="Arial"/>
                                <w:b/>
                                <w:bCs/>
                                <w:sz w:val="18"/>
                                <w:szCs w:val="18"/>
                                <w:u w:val="single"/>
                              </w:rPr>
                              <w:t>near</w:t>
                            </w:r>
                            <w:r w:rsidR="001637C4" w:rsidRPr="00110E6F">
                              <w:rPr>
                                <w:rFonts w:ascii="Arial" w:hAnsi="Arial" w:cs="Arial"/>
                                <w:b/>
                                <w:bCs/>
                                <w:sz w:val="18"/>
                                <w:szCs w:val="18"/>
                                <w:u w:val="single"/>
                              </w:rPr>
                              <w:t xml:space="preserve"> water</w:t>
                            </w:r>
                            <w:r w:rsidR="0013368F" w:rsidRPr="00110E6F">
                              <w:rPr>
                                <w:rFonts w:ascii="Arial" w:hAnsi="Arial" w:cs="Arial"/>
                                <w:b/>
                                <w:bCs/>
                                <w:sz w:val="18"/>
                                <w:szCs w:val="18"/>
                                <w:u w:val="single"/>
                              </w:rPr>
                              <w:t>. C</w:t>
                            </w:r>
                            <w:r w:rsidRPr="00110E6F">
                              <w:rPr>
                                <w:rFonts w:ascii="Arial" w:hAnsi="Arial" w:cs="Arial"/>
                                <w:b/>
                                <w:bCs/>
                                <w:sz w:val="18"/>
                                <w:szCs w:val="18"/>
                                <w:u w:val="single"/>
                              </w:rPr>
                              <w:t>on</w:t>
                            </w:r>
                            <w:r w:rsidR="00451E4E" w:rsidRPr="00110E6F">
                              <w:rPr>
                                <w:rFonts w:ascii="Arial" w:hAnsi="Arial" w:cs="Arial"/>
                                <w:b/>
                                <w:bCs/>
                                <w:sz w:val="18"/>
                                <w:szCs w:val="18"/>
                                <w:u w:val="single"/>
                              </w:rPr>
                              <w:t xml:space="preserve">tact </w:t>
                            </w:r>
                            <w:r w:rsidRPr="00110E6F">
                              <w:rPr>
                                <w:rFonts w:ascii="Arial" w:hAnsi="Arial" w:cs="Arial"/>
                                <w:b/>
                                <w:bCs/>
                                <w:sz w:val="18"/>
                                <w:szCs w:val="18"/>
                                <w:u w:val="single"/>
                              </w:rPr>
                              <w:t>the Police</w:t>
                            </w:r>
                            <w:r w:rsidR="007627B1">
                              <w:rPr>
                                <w:rFonts w:ascii="Arial" w:hAnsi="Arial" w:cs="Arial"/>
                                <w:b/>
                                <w:bCs/>
                                <w:sz w:val="18"/>
                                <w:szCs w:val="18"/>
                              </w:rPr>
                              <w:t xml:space="preserve">/ Fire </w:t>
                            </w:r>
                            <w:r w:rsidR="00E96556" w:rsidRPr="00110E6F">
                              <w:rPr>
                                <w:rFonts w:ascii="Arial" w:hAnsi="Arial" w:cs="Arial"/>
                                <w:b/>
                                <w:bCs/>
                                <w:sz w:val="18"/>
                                <w:szCs w:val="18"/>
                              </w:rPr>
                              <w:t>immediately!</w:t>
                            </w:r>
                            <w:r w:rsidRPr="00110E6F">
                              <w:rPr>
                                <w:rFonts w:ascii="Arial" w:hAnsi="Arial" w:cs="Arial"/>
                                <w:b/>
                                <w:bCs/>
                                <w:sz w:val="18"/>
                                <w:szCs w:val="18"/>
                              </w:rPr>
                              <w:t xml:space="preserve"> </w:t>
                            </w:r>
                          </w:p>
                          <w:p w14:paraId="569DA319" w14:textId="05C1071F" w:rsidR="00D71FF3" w:rsidRPr="00CC3BD0" w:rsidRDefault="00D71FF3" w:rsidP="00DE79EE">
                            <w:pPr>
                              <w:spacing w:after="0"/>
                              <w:ind w:left="-142"/>
                              <w:jc w:val="center"/>
                              <w:rPr>
                                <w:rFonts w:ascii="Arial" w:hAnsi="Arial" w:cs="Arial"/>
                                <w:sz w:val="18"/>
                                <w:szCs w:val="18"/>
                              </w:rPr>
                            </w:pPr>
                            <w:r w:rsidRPr="00CC3BD0">
                              <w:rPr>
                                <w:rFonts w:ascii="Arial" w:hAnsi="Arial"/>
                                <w:sz w:val="18"/>
                                <w:szCs w:val="18"/>
                              </w:rPr>
                              <w:t>If the child or vulnerable person is located prior to police arrival and there are no immediate safeguarding concerns, the police must be informed and can consider cancelling their response</w:t>
                            </w:r>
                            <w:r w:rsidRPr="00CC3BD0">
                              <w:rPr>
                                <w:rFonts w:ascii="Arial" w:hAnsi="Arial"/>
                                <w:b/>
                                <w:bCs/>
                                <w:sz w:val="18"/>
                                <w:szCs w:val="18"/>
                              </w:rPr>
                              <w:t>.</w:t>
                            </w:r>
                          </w:p>
                          <w:p w14:paraId="3DA57418" w14:textId="77777777" w:rsidR="00D71FF3" w:rsidRPr="002A11B5" w:rsidRDefault="00D71FF3" w:rsidP="00154D6F">
                            <w:pPr>
                              <w:ind w:left="-142"/>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BA06D" id="_x0000_s1029" style="position:absolute;margin-left:-27.9pt;margin-top:29.8pt;width:237.35pt;height:123.45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" fillcolor="#fbcaa2 [1625]" strokecolor="#f68c36 [3049]">
                <v:fill color2="#fdefe3 [505]" rotate="t" angle="180" colors="0 #ffbe86;22938f #ffd0aa;1 #ffebdb" focus="100%" type="gradient"/>
                <v:shadow on="t" color="black" opacity="24903f" origin=",.5" offset="0,.55556mm"/>
                <v:textbox>
                  <w:txbxContent>
                    <w:p w14:paraId="7B9B8E83" w14:textId="77777777" w:rsidR="00DE79EE" w:rsidRPr="00CC3BD0" w:rsidRDefault="00154D6F" w:rsidP="00D71FF3">
                      <w:pPr>
                        <w:ind w:left="-142"/>
                        <w:jc w:val="center"/>
                        <w:rPr>
                          <w:rFonts w:ascii="Arial" w:hAnsi="Arial" w:cs="Arial"/>
                          <w:sz w:val="18"/>
                          <w:szCs w:val="18"/>
                        </w:rPr>
                      </w:pPr>
                      <w:r w:rsidRPr="00CC3BD0">
                        <w:rPr>
                          <w:rFonts w:ascii="Arial" w:hAnsi="Arial" w:cs="Arial"/>
                          <w:sz w:val="18"/>
                          <w:szCs w:val="18"/>
                        </w:rPr>
                        <w:t>Upon notification of a lost child/ VP, gather essential information using the report form and start a log.</w:t>
                      </w:r>
                    </w:p>
                    <w:p w14:paraId="593AEC94" w14:textId="09590C74" w:rsidR="00D71FF3" w:rsidRPr="00110E6F" w:rsidRDefault="00154D6F" w:rsidP="00DE79EE">
                      <w:pPr>
                        <w:spacing w:after="0"/>
                        <w:ind w:left="-142"/>
                        <w:jc w:val="center"/>
                        <w:rPr>
                          <w:rFonts w:ascii="Arial" w:hAnsi="Arial" w:cs="Arial"/>
                          <w:b/>
                          <w:bCs/>
                          <w:sz w:val="18"/>
                          <w:szCs w:val="18"/>
                        </w:rPr>
                      </w:pPr>
                      <w:r w:rsidRPr="00110E6F">
                        <w:rPr>
                          <w:rFonts w:ascii="Arial" w:hAnsi="Arial" w:cs="Arial"/>
                          <w:b/>
                          <w:bCs/>
                          <w:sz w:val="18"/>
                          <w:szCs w:val="18"/>
                          <w:u w:val="single"/>
                        </w:rPr>
                        <w:t>If classed as High Risk</w:t>
                      </w:r>
                      <w:r w:rsidR="001637C4" w:rsidRPr="00110E6F">
                        <w:rPr>
                          <w:rFonts w:ascii="Arial" w:hAnsi="Arial" w:cs="Arial"/>
                          <w:b/>
                          <w:bCs/>
                          <w:sz w:val="18"/>
                          <w:szCs w:val="18"/>
                          <w:u w:val="single"/>
                        </w:rPr>
                        <w:t xml:space="preserve"> or </w:t>
                      </w:r>
                      <w:r w:rsidR="00883575">
                        <w:rPr>
                          <w:rFonts w:ascii="Arial" w:hAnsi="Arial" w:cs="Arial"/>
                          <w:b/>
                          <w:bCs/>
                          <w:sz w:val="18"/>
                          <w:szCs w:val="18"/>
                          <w:u w:val="single"/>
                        </w:rPr>
                        <w:t>near</w:t>
                      </w:r>
                      <w:r w:rsidR="001637C4" w:rsidRPr="00110E6F">
                        <w:rPr>
                          <w:rFonts w:ascii="Arial" w:hAnsi="Arial" w:cs="Arial"/>
                          <w:b/>
                          <w:bCs/>
                          <w:sz w:val="18"/>
                          <w:szCs w:val="18"/>
                          <w:u w:val="single"/>
                        </w:rPr>
                        <w:t xml:space="preserve"> water</w:t>
                      </w:r>
                      <w:r w:rsidR="0013368F" w:rsidRPr="00110E6F">
                        <w:rPr>
                          <w:rFonts w:ascii="Arial" w:hAnsi="Arial" w:cs="Arial"/>
                          <w:b/>
                          <w:bCs/>
                          <w:sz w:val="18"/>
                          <w:szCs w:val="18"/>
                          <w:u w:val="single"/>
                        </w:rPr>
                        <w:t>. C</w:t>
                      </w:r>
                      <w:r w:rsidRPr="00110E6F">
                        <w:rPr>
                          <w:rFonts w:ascii="Arial" w:hAnsi="Arial" w:cs="Arial"/>
                          <w:b/>
                          <w:bCs/>
                          <w:sz w:val="18"/>
                          <w:szCs w:val="18"/>
                          <w:u w:val="single"/>
                        </w:rPr>
                        <w:t>on</w:t>
                      </w:r>
                      <w:r w:rsidR="00451E4E" w:rsidRPr="00110E6F">
                        <w:rPr>
                          <w:rFonts w:ascii="Arial" w:hAnsi="Arial" w:cs="Arial"/>
                          <w:b/>
                          <w:bCs/>
                          <w:sz w:val="18"/>
                          <w:szCs w:val="18"/>
                          <w:u w:val="single"/>
                        </w:rPr>
                        <w:t xml:space="preserve">tact </w:t>
                      </w:r>
                      <w:r w:rsidRPr="00110E6F">
                        <w:rPr>
                          <w:rFonts w:ascii="Arial" w:hAnsi="Arial" w:cs="Arial"/>
                          <w:b/>
                          <w:bCs/>
                          <w:sz w:val="18"/>
                          <w:szCs w:val="18"/>
                          <w:u w:val="single"/>
                        </w:rPr>
                        <w:t>the Police</w:t>
                      </w:r>
                      <w:r w:rsidR="007627B1">
                        <w:rPr>
                          <w:rFonts w:ascii="Arial" w:hAnsi="Arial" w:cs="Arial"/>
                          <w:b/>
                          <w:bCs/>
                          <w:sz w:val="18"/>
                          <w:szCs w:val="18"/>
                        </w:rPr>
                        <w:t xml:space="preserve">/ Fire </w:t>
                      </w:r>
                      <w:r w:rsidR="00E96556" w:rsidRPr="00110E6F">
                        <w:rPr>
                          <w:rFonts w:ascii="Arial" w:hAnsi="Arial" w:cs="Arial"/>
                          <w:b/>
                          <w:bCs/>
                          <w:sz w:val="18"/>
                          <w:szCs w:val="18"/>
                        </w:rPr>
                        <w:t>immediately!</w:t>
                      </w:r>
                      <w:r w:rsidRPr="00110E6F">
                        <w:rPr>
                          <w:rFonts w:ascii="Arial" w:hAnsi="Arial" w:cs="Arial"/>
                          <w:b/>
                          <w:bCs/>
                          <w:sz w:val="18"/>
                          <w:szCs w:val="18"/>
                        </w:rPr>
                        <w:t xml:space="preserve"> </w:t>
                      </w:r>
                    </w:p>
                    <w:p w14:paraId="569DA319" w14:textId="05C1071F" w:rsidR="00D71FF3" w:rsidRPr="00CC3BD0" w:rsidRDefault="00D71FF3" w:rsidP="00DE79EE">
                      <w:pPr>
                        <w:spacing w:after="0"/>
                        <w:ind w:left="-142"/>
                        <w:jc w:val="center"/>
                        <w:rPr>
                          <w:rFonts w:ascii="Arial" w:hAnsi="Arial" w:cs="Arial"/>
                          <w:sz w:val="18"/>
                          <w:szCs w:val="18"/>
                        </w:rPr>
                      </w:pPr>
                      <w:r w:rsidRPr="00CC3BD0">
                        <w:rPr>
                          <w:rFonts w:ascii="Arial" w:hAnsi="Arial"/>
                          <w:sz w:val="18"/>
                          <w:szCs w:val="18"/>
                        </w:rPr>
                        <w:t>If the child or vulnerable person is located prior to police arrival and there are no immediate safeguarding concerns, the police must be informed and can consider cancelling their response</w:t>
                      </w:r>
                      <w:r w:rsidRPr="00CC3BD0">
                        <w:rPr>
                          <w:rFonts w:ascii="Arial" w:hAnsi="Arial"/>
                          <w:b/>
                          <w:bCs/>
                          <w:sz w:val="18"/>
                          <w:szCs w:val="18"/>
                        </w:rPr>
                        <w:t>.</w:t>
                      </w:r>
                    </w:p>
                    <w:p w14:paraId="3DA57418" w14:textId="77777777" w:rsidR="00D71FF3" w:rsidRPr="002A11B5" w:rsidRDefault="00D71FF3" w:rsidP="00154D6F">
                      <w:pPr>
                        <w:ind w:left="-142"/>
                        <w:jc w:val="center"/>
                        <w:rPr>
                          <w:rFonts w:ascii="Arial" w:hAnsi="Arial" w:cs="Arial"/>
                          <w:sz w:val="20"/>
                          <w:szCs w:val="20"/>
                        </w:rPr>
                      </w:pPr>
                    </w:p>
                  </w:txbxContent>
                </v:textbox>
              </v:rect>
            </w:pict>
          </mc:Fallback>
        </mc:AlternateContent>
      </w:r>
      <w:r w:rsidR="006C5F30">
        <w:rPr>
          <w:noProof/>
        </w:rPr>
        <mc:AlternateContent>
          <mc:Choice Requires="wps">
            <w:drawing>
              <wp:anchor distT="0" distB="0" distL="114300" distR="114300" simplePos="0" relativeHeight="251597824" behindDoc="0" locked="0" layoutInCell="1" allowOverlap="1" wp14:anchorId="32A836B0" wp14:editId="1AE3900F">
                <wp:simplePos x="0" y="0"/>
                <wp:positionH relativeFrom="margin">
                  <wp:posOffset>3327123</wp:posOffset>
                </wp:positionH>
                <wp:positionV relativeFrom="paragraph">
                  <wp:posOffset>35974</wp:posOffset>
                </wp:positionV>
                <wp:extent cx="2693615" cy="2355243"/>
                <wp:effectExtent l="57150" t="38100" r="69215" b="102235"/>
                <wp:wrapNone/>
                <wp:docPr id="1389318032" name="Rectangle 2"/>
                <wp:cNvGraphicFramePr/>
                <a:graphic xmlns:a="http://schemas.openxmlformats.org/drawingml/2006/main">
                  <a:graphicData uri="http://schemas.microsoft.com/office/word/2010/wordprocessingShape">
                    <wps:wsp>
                      <wps:cNvSpPr/>
                      <wps:spPr>
                        <a:xfrm>
                          <a:off x="0" y="0"/>
                          <a:ext cx="2693615" cy="2355243"/>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25995BA2" w14:textId="23944527" w:rsidR="00154D6F" w:rsidRPr="00CC3BD0" w:rsidRDefault="00154D6F" w:rsidP="00154D6F">
                            <w:pPr>
                              <w:rPr>
                                <w:rFonts w:ascii="Arial" w:hAnsi="Arial" w:cs="Arial"/>
                                <w:sz w:val="18"/>
                                <w:szCs w:val="18"/>
                              </w:rPr>
                            </w:pPr>
                            <w:r w:rsidRPr="00CC3BD0">
                              <w:rPr>
                                <w:rFonts w:ascii="Arial" w:hAnsi="Arial" w:cs="Arial"/>
                                <w:sz w:val="18"/>
                                <w:szCs w:val="18"/>
                              </w:rPr>
                              <w:t xml:space="preserve">Stay with the person reporting the lost child / vulnerable person and take them to a secure location as directed by the </w:t>
                            </w:r>
                            <w:r w:rsidR="005B7860" w:rsidRPr="00CC3BD0">
                              <w:rPr>
                                <w:rFonts w:ascii="Arial" w:hAnsi="Arial" w:cs="Arial"/>
                                <w:sz w:val="18"/>
                                <w:szCs w:val="18"/>
                              </w:rPr>
                              <w:t>d</w:t>
                            </w:r>
                            <w:r w:rsidRPr="00CC3BD0">
                              <w:rPr>
                                <w:rFonts w:ascii="Arial" w:hAnsi="Arial" w:cs="Arial"/>
                                <w:sz w:val="18"/>
                                <w:szCs w:val="18"/>
                              </w:rPr>
                              <w:t xml:space="preserve">esignated </w:t>
                            </w:r>
                            <w:r w:rsidR="005B7860" w:rsidRPr="00CC3BD0">
                              <w:rPr>
                                <w:rFonts w:ascii="Arial" w:hAnsi="Arial" w:cs="Arial"/>
                                <w:sz w:val="18"/>
                                <w:szCs w:val="18"/>
                              </w:rPr>
                              <w:t>p</w:t>
                            </w:r>
                            <w:r w:rsidRPr="00CC3BD0">
                              <w:rPr>
                                <w:rFonts w:ascii="Arial" w:hAnsi="Arial" w:cs="Arial"/>
                                <w:sz w:val="18"/>
                                <w:szCs w:val="18"/>
                              </w:rPr>
                              <w:t>erson.</w:t>
                            </w:r>
                          </w:p>
                          <w:p w14:paraId="075D26EE" w14:textId="77777777" w:rsidR="00154D6F" w:rsidRPr="00CC3BD0" w:rsidRDefault="00154D6F" w:rsidP="00154D6F">
                            <w:pPr>
                              <w:jc w:val="center"/>
                              <w:rPr>
                                <w:rFonts w:ascii="Arial" w:hAnsi="Arial" w:cs="Arial"/>
                                <w:sz w:val="18"/>
                                <w:szCs w:val="18"/>
                              </w:rPr>
                            </w:pPr>
                            <w:r w:rsidRPr="00CC3BD0">
                              <w:rPr>
                                <w:rFonts w:ascii="Arial" w:hAnsi="Arial" w:cs="Arial"/>
                                <w:sz w:val="18"/>
                                <w:szCs w:val="18"/>
                              </w:rPr>
                              <w:t>Discourage them from going off searching for the lost child / vulnerable person, assure them that the event staff are commencing a search and that they can be of more help providing essential information.</w:t>
                            </w:r>
                          </w:p>
                          <w:p w14:paraId="1BAB1A1B" w14:textId="768B408F" w:rsidR="00154D6F" w:rsidRPr="00CC3BD0" w:rsidRDefault="00154D6F" w:rsidP="00154D6F">
                            <w:pPr>
                              <w:jc w:val="center"/>
                              <w:rPr>
                                <w:rFonts w:ascii="Arial" w:hAnsi="Arial" w:cs="Arial"/>
                                <w:sz w:val="18"/>
                                <w:szCs w:val="18"/>
                              </w:rPr>
                            </w:pPr>
                            <w:r w:rsidRPr="00CC3BD0">
                              <w:rPr>
                                <w:rFonts w:ascii="Arial" w:hAnsi="Arial" w:cs="Arial"/>
                                <w:sz w:val="18"/>
                                <w:szCs w:val="18"/>
                              </w:rPr>
                              <w:t>If they insist on searching, stay with them,</w:t>
                            </w:r>
                            <w:r w:rsidR="00B7016A" w:rsidRPr="00CC3BD0">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836B0" id="_x0000_s1030" style="position:absolute;margin-left:262pt;margin-top:2.85pt;width:212.1pt;height:185.45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" fillcolor="#dfa7a6 [1621]" strokecolor="#bc4542 [3045]">
                <v:fill color2="#f5e4e4 [501]" rotate="t" angle="180" colors="0 #ffa2a1;22938f #ffbebd;1 #ffe5e5" focus="100%" type="gradient"/>
                <v:shadow on="t" color="black" opacity="24903f" origin=",.5" offset="0,.55556mm"/>
                <v:textbox>
                  <w:txbxContent>
                    <w:p w14:paraId="25995BA2" w14:textId="23944527" w:rsidR="00154D6F" w:rsidRPr="00CC3BD0" w:rsidRDefault="00154D6F" w:rsidP="00154D6F">
                      <w:pPr>
                        <w:rPr>
                          <w:rFonts w:ascii="Arial" w:hAnsi="Arial" w:cs="Arial"/>
                          <w:sz w:val="18"/>
                          <w:szCs w:val="18"/>
                        </w:rPr>
                      </w:pPr>
                      <w:r w:rsidRPr="00CC3BD0">
                        <w:rPr>
                          <w:rFonts w:ascii="Arial" w:hAnsi="Arial" w:cs="Arial"/>
                          <w:sz w:val="18"/>
                          <w:szCs w:val="18"/>
                        </w:rPr>
                        <w:t xml:space="preserve">Stay with the person reporting the lost child / vulnerable person and take them to a secure location as directed by the </w:t>
                      </w:r>
                      <w:r w:rsidR="005B7860" w:rsidRPr="00CC3BD0">
                        <w:rPr>
                          <w:rFonts w:ascii="Arial" w:hAnsi="Arial" w:cs="Arial"/>
                          <w:sz w:val="18"/>
                          <w:szCs w:val="18"/>
                        </w:rPr>
                        <w:t>d</w:t>
                      </w:r>
                      <w:r w:rsidRPr="00CC3BD0">
                        <w:rPr>
                          <w:rFonts w:ascii="Arial" w:hAnsi="Arial" w:cs="Arial"/>
                          <w:sz w:val="18"/>
                          <w:szCs w:val="18"/>
                        </w:rPr>
                        <w:t xml:space="preserve">esignated </w:t>
                      </w:r>
                      <w:r w:rsidR="005B7860" w:rsidRPr="00CC3BD0">
                        <w:rPr>
                          <w:rFonts w:ascii="Arial" w:hAnsi="Arial" w:cs="Arial"/>
                          <w:sz w:val="18"/>
                          <w:szCs w:val="18"/>
                        </w:rPr>
                        <w:t>p</w:t>
                      </w:r>
                      <w:r w:rsidRPr="00CC3BD0">
                        <w:rPr>
                          <w:rFonts w:ascii="Arial" w:hAnsi="Arial" w:cs="Arial"/>
                          <w:sz w:val="18"/>
                          <w:szCs w:val="18"/>
                        </w:rPr>
                        <w:t>erson.</w:t>
                      </w:r>
                    </w:p>
                    <w:p w14:paraId="075D26EE" w14:textId="77777777" w:rsidR="00154D6F" w:rsidRPr="00CC3BD0" w:rsidRDefault="00154D6F" w:rsidP="00154D6F">
                      <w:pPr>
                        <w:jc w:val="center"/>
                        <w:rPr>
                          <w:rFonts w:ascii="Arial" w:hAnsi="Arial" w:cs="Arial"/>
                          <w:sz w:val="18"/>
                          <w:szCs w:val="18"/>
                        </w:rPr>
                      </w:pPr>
                      <w:r w:rsidRPr="00CC3BD0">
                        <w:rPr>
                          <w:rFonts w:ascii="Arial" w:hAnsi="Arial" w:cs="Arial"/>
                          <w:sz w:val="18"/>
                          <w:szCs w:val="18"/>
                        </w:rPr>
                        <w:t>Discourage them from going off searching for the lost child / vulnerable person, assure them that the event staff are commencing a search and that they can be of more help providing essential information.</w:t>
                      </w:r>
                    </w:p>
                    <w:p w14:paraId="1BAB1A1B" w14:textId="768B408F" w:rsidR="00154D6F" w:rsidRPr="00CC3BD0" w:rsidRDefault="00154D6F" w:rsidP="00154D6F">
                      <w:pPr>
                        <w:jc w:val="center"/>
                        <w:rPr>
                          <w:rFonts w:ascii="Arial" w:hAnsi="Arial" w:cs="Arial"/>
                          <w:sz w:val="18"/>
                          <w:szCs w:val="18"/>
                        </w:rPr>
                      </w:pPr>
                      <w:r w:rsidRPr="00CC3BD0">
                        <w:rPr>
                          <w:rFonts w:ascii="Arial" w:hAnsi="Arial" w:cs="Arial"/>
                          <w:sz w:val="18"/>
                          <w:szCs w:val="18"/>
                        </w:rPr>
                        <w:t>If they insist on searching, stay with them,</w:t>
                      </w:r>
                      <w:r w:rsidR="00B7016A" w:rsidRPr="00CC3BD0">
                        <w:rPr>
                          <w:rFonts w:ascii="Arial" w:hAnsi="Arial" w:cs="Arial"/>
                          <w:sz w:val="18"/>
                          <w:szCs w:val="18"/>
                        </w:rPr>
                        <w:t xml:space="preserve"> </w:t>
                      </w:r>
                    </w:p>
                  </w:txbxContent>
                </v:textbox>
                <w10:wrap anchorx="margin"/>
              </v:rect>
            </w:pict>
          </mc:Fallback>
        </mc:AlternateContent>
      </w:r>
    </w:p>
    <w:p w14:paraId="7626626D" w14:textId="5AE1EFDE" w:rsidR="00154D6F" w:rsidRPr="002A11B5" w:rsidRDefault="00154D6F" w:rsidP="00154D6F"/>
    <w:p w14:paraId="399ADCC5" w14:textId="7BEDA4A9" w:rsidR="00154D6F" w:rsidRDefault="00154D6F" w:rsidP="00154D6F">
      <w:pPr>
        <w:ind w:left="-567" w:firstLine="567"/>
      </w:pPr>
    </w:p>
    <w:p w14:paraId="05143E12" w14:textId="77777777" w:rsidR="00154D6F" w:rsidRDefault="00154D6F" w:rsidP="00154D6F">
      <w:pPr>
        <w:tabs>
          <w:tab w:val="left" w:pos="939"/>
          <w:tab w:val="right" w:pos="9026"/>
        </w:tabs>
      </w:pPr>
      <w:r>
        <w:tab/>
      </w:r>
      <w:r>
        <w:tab/>
      </w:r>
    </w:p>
    <w:p w14:paraId="749DFD78" w14:textId="52D0C3EC" w:rsidR="00154D6F" w:rsidRDefault="00154D6F" w:rsidP="00154D6F">
      <w:pPr>
        <w:tabs>
          <w:tab w:val="left" w:pos="939"/>
          <w:tab w:val="right" w:pos="9026"/>
        </w:tabs>
      </w:pPr>
    </w:p>
    <w:p w14:paraId="6C11E8FD" w14:textId="661819AD" w:rsidR="00154D6F" w:rsidRDefault="00154D6F" w:rsidP="00154D6F">
      <w:pPr>
        <w:tabs>
          <w:tab w:val="right" w:pos="9026"/>
        </w:tabs>
      </w:pPr>
      <w:r>
        <w:tab/>
      </w:r>
    </w:p>
    <w:p w14:paraId="0624309E" w14:textId="723A8ECC" w:rsidR="00154D6F" w:rsidRDefault="00DE79EE" w:rsidP="00154D6F">
      <w:pPr>
        <w:tabs>
          <w:tab w:val="right" w:pos="9026"/>
        </w:tabs>
      </w:pPr>
      <w:r>
        <w:rPr>
          <w:noProof/>
        </w:rPr>
        <mc:AlternateContent>
          <mc:Choice Requires="wps">
            <w:drawing>
              <wp:anchor distT="0" distB="0" distL="114300" distR="114300" simplePos="0" relativeHeight="251536384" behindDoc="0" locked="0" layoutInCell="1" allowOverlap="1" wp14:anchorId="5758EF88" wp14:editId="3C102CFE">
                <wp:simplePos x="0" y="0"/>
                <wp:positionH relativeFrom="margin">
                  <wp:posOffset>-346710</wp:posOffset>
                </wp:positionH>
                <wp:positionV relativeFrom="paragraph">
                  <wp:posOffset>151974</wp:posOffset>
                </wp:positionV>
                <wp:extent cx="3014345" cy="699135"/>
                <wp:effectExtent l="57150" t="38100" r="71755" b="100965"/>
                <wp:wrapNone/>
                <wp:docPr id="725107332" name="Rectangle 2"/>
                <wp:cNvGraphicFramePr/>
                <a:graphic xmlns:a="http://schemas.openxmlformats.org/drawingml/2006/main">
                  <a:graphicData uri="http://schemas.microsoft.com/office/word/2010/wordprocessingShape">
                    <wps:wsp>
                      <wps:cNvSpPr/>
                      <wps:spPr>
                        <a:xfrm>
                          <a:off x="0" y="0"/>
                          <a:ext cx="3014345" cy="69913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12AEE09C" w14:textId="208F0D4B" w:rsidR="00154D6F" w:rsidRPr="00CC3BD0" w:rsidRDefault="00154D6F" w:rsidP="00154D6F">
                            <w:pPr>
                              <w:spacing w:after="0"/>
                              <w:ind w:left="-284" w:firstLine="284"/>
                              <w:jc w:val="center"/>
                              <w:rPr>
                                <w:rFonts w:ascii="Arial" w:hAnsi="Arial" w:cs="Arial"/>
                                <w:sz w:val="18"/>
                                <w:szCs w:val="18"/>
                              </w:rPr>
                            </w:pPr>
                            <w:r w:rsidRPr="00CC3BD0">
                              <w:rPr>
                                <w:rFonts w:ascii="Arial" w:hAnsi="Arial" w:cs="Arial"/>
                                <w:sz w:val="18"/>
                                <w:szCs w:val="18"/>
                              </w:rPr>
                              <w:t xml:space="preserve">Pass on all relevant information to Event Staff, DO NOT give out the child’s name over an </w:t>
                            </w:r>
                            <w:r w:rsidR="00E96556" w:rsidRPr="00CC3BD0">
                              <w:rPr>
                                <w:rFonts w:ascii="Arial" w:hAnsi="Arial" w:cs="Arial"/>
                                <w:sz w:val="18"/>
                                <w:szCs w:val="18"/>
                              </w:rPr>
                              <w:t>open communication</w:t>
                            </w:r>
                            <w:r w:rsidRPr="00CC3BD0">
                              <w:rPr>
                                <w:rFonts w:ascii="Arial" w:hAnsi="Arial" w:cs="Arial"/>
                                <w:sz w:val="18"/>
                                <w:szCs w:val="18"/>
                              </w:rPr>
                              <w:t xml:space="preserve"> </w:t>
                            </w:r>
                            <w:r w:rsidR="00E96556" w:rsidRPr="00CC3BD0">
                              <w:rPr>
                                <w:rFonts w:ascii="Arial" w:hAnsi="Arial" w:cs="Arial"/>
                                <w:sz w:val="18"/>
                                <w:szCs w:val="18"/>
                              </w:rPr>
                              <w:t>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8EF88" id="_x0000_s1031" style="position:absolute;margin-left:-27.3pt;margin-top:11.95pt;width:237.35pt;height:55.05pt;z-index:25153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" fillcolor="#fbcaa2 [1625]" strokecolor="#f68c36 [3049]">
                <v:fill color2="#fdefe3 [505]" rotate="t" angle="180" colors="0 #ffbe86;22938f #ffd0aa;1 #ffebdb" focus="100%" type="gradient"/>
                <v:shadow on="t" color="black" opacity="24903f" origin=",.5" offset="0,.55556mm"/>
                <v:textbox>
                  <w:txbxContent>
                    <w:p w14:paraId="12AEE09C" w14:textId="208F0D4B" w:rsidR="00154D6F" w:rsidRPr="00CC3BD0" w:rsidRDefault="00154D6F" w:rsidP="00154D6F">
                      <w:pPr>
                        <w:spacing w:after="0"/>
                        <w:ind w:left="-284" w:firstLine="284"/>
                        <w:jc w:val="center"/>
                        <w:rPr>
                          <w:rFonts w:ascii="Arial" w:hAnsi="Arial" w:cs="Arial"/>
                          <w:sz w:val="18"/>
                          <w:szCs w:val="18"/>
                        </w:rPr>
                      </w:pPr>
                      <w:r w:rsidRPr="00CC3BD0">
                        <w:rPr>
                          <w:rFonts w:ascii="Arial" w:hAnsi="Arial" w:cs="Arial"/>
                          <w:sz w:val="18"/>
                          <w:szCs w:val="18"/>
                        </w:rPr>
                        <w:t xml:space="preserve">Pass on all relevant information to Event Staff, DO NOT give out the child’s name over an </w:t>
                      </w:r>
                      <w:r w:rsidR="00E96556" w:rsidRPr="00CC3BD0">
                        <w:rPr>
                          <w:rFonts w:ascii="Arial" w:hAnsi="Arial" w:cs="Arial"/>
                          <w:sz w:val="18"/>
                          <w:szCs w:val="18"/>
                        </w:rPr>
                        <w:t>open communication</w:t>
                      </w:r>
                      <w:r w:rsidRPr="00CC3BD0">
                        <w:rPr>
                          <w:rFonts w:ascii="Arial" w:hAnsi="Arial" w:cs="Arial"/>
                          <w:sz w:val="18"/>
                          <w:szCs w:val="18"/>
                        </w:rPr>
                        <w:t xml:space="preserve"> </w:t>
                      </w:r>
                      <w:r w:rsidR="00E96556" w:rsidRPr="00CC3BD0">
                        <w:rPr>
                          <w:rFonts w:ascii="Arial" w:hAnsi="Arial" w:cs="Arial"/>
                          <w:sz w:val="18"/>
                          <w:szCs w:val="18"/>
                        </w:rPr>
                        <w:t>system!</w:t>
                      </w:r>
                    </w:p>
                  </w:txbxContent>
                </v:textbox>
                <w10:wrap anchorx="margin"/>
              </v:rect>
            </w:pict>
          </mc:Fallback>
        </mc:AlternateContent>
      </w:r>
    </w:p>
    <w:p w14:paraId="536EDA1C" w14:textId="598687C1" w:rsidR="00DE79EE" w:rsidRDefault="00DE79EE" w:rsidP="00154D6F">
      <w:pPr>
        <w:tabs>
          <w:tab w:val="right" w:pos="9026"/>
        </w:tabs>
      </w:pPr>
    </w:p>
    <w:p w14:paraId="3569D6DF" w14:textId="0F79DDCF" w:rsidR="00154D6F" w:rsidRDefault="00041AD1" w:rsidP="00154D6F">
      <w:pPr>
        <w:tabs>
          <w:tab w:val="right" w:pos="9026"/>
        </w:tabs>
      </w:pPr>
      <w:r>
        <w:rPr>
          <w:noProof/>
        </w:rPr>
        <mc:AlternateContent>
          <mc:Choice Requires="wps">
            <w:drawing>
              <wp:anchor distT="0" distB="0" distL="114300" distR="114300" simplePos="0" relativeHeight="251573248" behindDoc="0" locked="0" layoutInCell="1" allowOverlap="1" wp14:anchorId="763975A3" wp14:editId="4EC19571">
                <wp:simplePos x="0" y="0"/>
                <wp:positionH relativeFrom="column">
                  <wp:posOffset>-377190</wp:posOffset>
                </wp:positionH>
                <wp:positionV relativeFrom="paragraph">
                  <wp:posOffset>377257</wp:posOffset>
                </wp:positionV>
                <wp:extent cx="3021330" cy="317500"/>
                <wp:effectExtent l="57150" t="38100" r="83820" b="101600"/>
                <wp:wrapNone/>
                <wp:docPr id="2128159951" name="Rectangle 2"/>
                <wp:cNvGraphicFramePr/>
                <a:graphic xmlns:a="http://schemas.openxmlformats.org/drawingml/2006/main">
                  <a:graphicData uri="http://schemas.microsoft.com/office/word/2010/wordprocessingShape">
                    <wps:wsp>
                      <wps:cNvSpPr/>
                      <wps:spPr>
                        <a:xfrm>
                          <a:off x="0" y="0"/>
                          <a:ext cx="3021330" cy="31750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3C5D1EBD" w14:textId="77777777" w:rsidR="00154D6F" w:rsidRDefault="00154D6F" w:rsidP="00154D6F">
                            <w:pPr>
                              <w:ind w:left="-284" w:firstLine="284"/>
                              <w:jc w:val="center"/>
                            </w:pPr>
                            <w:r w:rsidRPr="002A11B5">
                              <w:t>Event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975A3" id="_x0000_s1032" style="position:absolute;margin-left:-29.7pt;margin-top:29.7pt;width:237.9pt;height:2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" fillcolor="#a5d5e2 [1624]" strokecolor="#40a7c2 [3048]">
                <v:fill color2="#e4f2f6 [504]" rotate="t" angle="180" colors="0 #9eeaff;22938f #bbefff;1 #e4f9ff" focus="100%" type="gradient"/>
                <v:shadow on="t" color="black" opacity="24903f" origin=",.5" offset="0,.55556mm"/>
                <v:textbox>
                  <w:txbxContent>
                    <w:p w14:paraId="3C5D1EBD" w14:textId="77777777" w:rsidR="00154D6F" w:rsidRDefault="00154D6F" w:rsidP="00154D6F">
                      <w:pPr>
                        <w:ind w:left="-284" w:firstLine="284"/>
                        <w:jc w:val="center"/>
                      </w:pPr>
                      <w:r w:rsidRPr="002A11B5">
                        <w:t>Event Staff</w:t>
                      </w:r>
                    </w:p>
                  </w:txbxContent>
                </v:textbox>
              </v:rect>
            </w:pict>
          </mc:Fallback>
        </mc:AlternateContent>
      </w:r>
      <w:r w:rsidR="00DE79EE">
        <w:rPr>
          <w:noProof/>
        </w:rPr>
        <mc:AlternateContent>
          <mc:Choice Requires="wps">
            <w:drawing>
              <wp:anchor distT="0" distB="0" distL="114300" distR="114300" simplePos="0" relativeHeight="251718656" behindDoc="0" locked="0" layoutInCell="1" allowOverlap="1" wp14:anchorId="3853C8EB" wp14:editId="00A074C7">
                <wp:simplePos x="0" y="0"/>
                <wp:positionH relativeFrom="margin">
                  <wp:posOffset>3334136</wp:posOffset>
                </wp:positionH>
                <wp:positionV relativeFrom="paragraph">
                  <wp:posOffset>128215</wp:posOffset>
                </wp:positionV>
                <wp:extent cx="2749274" cy="890270"/>
                <wp:effectExtent l="57150" t="38100" r="70485" b="100330"/>
                <wp:wrapNone/>
                <wp:docPr id="230489946" name="Rectangle 2"/>
                <wp:cNvGraphicFramePr/>
                <a:graphic xmlns:a="http://schemas.openxmlformats.org/drawingml/2006/main">
                  <a:graphicData uri="http://schemas.microsoft.com/office/word/2010/wordprocessingShape">
                    <wps:wsp>
                      <wps:cNvSpPr/>
                      <wps:spPr>
                        <a:xfrm>
                          <a:off x="0" y="0"/>
                          <a:ext cx="2749274" cy="89027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334AB7B7" w14:textId="1AB7CDD9" w:rsidR="00154D6F" w:rsidRPr="00CC3BD0" w:rsidRDefault="00154D6F" w:rsidP="00154D6F">
                            <w:pPr>
                              <w:ind w:right="-147"/>
                              <w:jc w:val="center"/>
                              <w:rPr>
                                <w:rFonts w:ascii="Arial" w:hAnsi="Arial" w:cs="Arial"/>
                                <w:sz w:val="18"/>
                                <w:szCs w:val="18"/>
                              </w:rPr>
                            </w:pPr>
                            <w:r w:rsidRPr="00CC3BD0">
                              <w:rPr>
                                <w:rFonts w:ascii="Arial" w:hAnsi="Arial" w:cs="Arial"/>
                                <w:sz w:val="18"/>
                                <w:szCs w:val="18"/>
                              </w:rPr>
                              <w:t>If the child / vulnerable person is located notify the</w:t>
                            </w:r>
                            <w:r w:rsidR="00E30221" w:rsidRPr="00CC3BD0">
                              <w:rPr>
                                <w:rFonts w:ascii="Arial" w:hAnsi="Arial" w:cs="Arial"/>
                                <w:sz w:val="18"/>
                                <w:szCs w:val="18"/>
                              </w:rPr>
                              <w:t xml:space="preserve"> designated person ASAP</w:t>
                            </w:r>
                            <w:r w:rsidRPr="00CC3BD0">
                              <w:rPr>
                                <w:rFonts w:ascii="Arial" w:hAnsi="Arial" w:cs="Arial"/>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3C8EB" id="_x0000_s1033" style="position:absolute;margin-left:262.55pt;margin-top:10.1pt;width:216.5pt;height:70.1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" fillcolor="#dfa7a6 [1621]" strokecolor="#bc4542 [3045]">
                <v:fill color2="#f5e4e4 [501]" rotate="t" angle="180" colors="0 #ffa2a1;22938f #ffbebd;1 #ffe5e5" focus="100%" type="gradient"/>
                <v:shadow on="t" color="black" opacity="24903f" origin=",.5" offset="0,.55556mm"/>
                <v:textbox>
                  <w:txbxContent>
                    <w:p w14:paraId="334AB7B7" w14:textId="1AB7CDD9" w:rsidR="00154D6F" w:rsidRPr="00CC3BD0" w:rsidRDefault="00154D6F" w:rsidP="00154D6F">
                      <w:pPr>
                        <w:ind w:right="-147"/>
                        <w:jc w:val="center"/>
                        <w:rPr>
                          <w:rFonts w:ascii="Arial" w:hAnsi="Arial" w:cs="Arial"/>
                          <w:sz w:val="18"/>
                          <w:szCs w:val="18"/>
                        </w:rPr>
                      </w:pPr>
                      <w:r w:rsidRPr="00CC3BD0">
                        <w:rPr>
                          <w:rFonts w:ascii="Arial" w:hAnsi="Arial" w:cs="Arial"/>
                          <w:sz w:val="18"/>
                          <w:szCs w:val="18"/>
                        </w:rPr>
                        <w:t>If the child / vulnerable person is located notify the</w:t>
                      </w:r>
                      <w:r w:rsidR="00E30221" w:rsidRPr="00CC3BD0">
                        <w:rPr>
                          <w:rFonts w:ascii="Arial" w:hAnsi="Arial" w:cs="Arial"/>
                          <w:sz w:val="18"/>
                          <w:szCs w:val="18"/>
                        </w:rPr>
                        <w:t xml:space="preserve"> designated person ASAP</w:t>
                      </w:r>
                      <w:r w:rsidRPr="00CC3BD0">
                        <w:rPr>
                          <w:rFonts w:ascii="Arial" w:hAnsi="Arial" w:cs="Arial"/>
                          <w:sz w:val="18"/>
                          <w:szCs w:val="18"/>
                        </w:rPr>
                        <w:t>.</w:t>
                      </w:r>
                    </w:p>
                  </w:txbxContent>
                </v:textbox>
                <w10:wrap anchorx="margin"/>
              </v:rect>
            </w:pict>
          </mc:Fallback>
        </mc:AlternateContent>
      </w:r>
    </w:p>
    <w:p w14:paraId="3864E8B4" w14:textId="6E2EAB98" w:rsidR="00154D6F" w:rsidRDefault="00154D6F" w:rsidP="00154D6F">
      <w:pPr>
        <w:jc w:val="right"/>
      </w:pPr>
    </w:p>
    <w:p w14:paraId="12400401" w14:textId="78A9AF48" w:rsidR="00154D6F" w:rsidRDefault="00041AD1" w:rsidP="00154D6F">
      <w:pPr>
        <w:jc w:val="right"/>
      </w:pPr>
      <w:r>
        <w:rPr>
          <w:noProof/>
        </w:rPr>
        <mc:AlternateContent>
          <mc:Choice Requires="wps">
            <w:drawing>
              <wp:anchor distT="0" distB="0" distL="114300" distR="114300" simplePos="0" relativeHeight="251551744" behindDoc="0" locked="0" layoutInCell="1" allowOverlap="1" wp14:anchorId="1DB819F5" wp14:editId="51E4004F">
                <wp:simplePos x="0" y="0"/>
                <wp:positionH relativeFrom="column">
                  <wp:posOffset>-344160</wp:posOffset>
                </wp:positionH>
                <wp:positionV relativeFrom="paragraph">
                  <wp:posOffset>221056</wp:posOffset>
                </wp:positionV>
                <wp:extent cx="3038723" cy="890270"/>
                <wp:effectExtent l="57150" t="38100" r="85725" b="100330"/>
                <wp:wrapNone/>
                <wp:docPr id="601689643" name="Rectangle 2"/>
                <wp:cNvGraphicFramePr/>
                <a:graphic xmlns:a="http://schemas.openxmlformats.org/drawingml/2006/main">
                  <a:graphicData uri="http://schemas.microsoft.com/office/word/2010/wordprocessingShape">
                    <wps:wsp>
                      <wps:cNvSpPr/>
                      <wps:spPr>
                        <a:xfrm>
                          <a:off x="0" y="0"/>
                          <a:ext cx="3038723" cy="89027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1CBCE037" w14:textId="2CD8F510" w:rsidR="00154D6F" w:rsidRPr="00CC3BD0" w:rsidRDefault="00154D6F" w:rsidP="00154D6F">
                            <w:pPr>
                              <w:jc w:val="center"/>
                              <w:rPr>
                                <w:rFonts w:ascii="Arial" w:hAnsi="Arial" w:cs="Arial"/>
                                <w:sz w:val="18"/>
                                <w:szCs w:val="18"/>
                              </w:rPr>
                            </w:pPr>
                            <w:r w:rsidRPr="00CC3BD0">
                              <w:rPr>
                                <w:rFonts w:ascii="Arial" w:hAnsi="Arial" w:cs="Arial"/>
                                <w:sz w:val="18"/>
                                <w:szCs w:val="18"/>
                              </w:rPr>
                              <w:t xml:space="preserve">Upon receiving report of a lost Child/VP. Event Staff should undertake a check of the area to locate the missing </w:t>
                            </w:r>
                            <w:r w:rsidR="00D23B49" w:rsidRPr="00CC3BD0">
                              <w:rPr>
                                <w:rFonts w:ascii="Arial" w:hAnsi="Arial" w:cs="Arial"/>
                                <w:sz w:val="18"/>
                                <w:szCs w:val="18"/>
                              </w:rPr>
                              <w:t>c</w:t>
                            </w:r>
                            <w:r w:rsidRPr="00CC3BD0">
                              <w:rPr>
                                <w:rFonts w:ascii="Arial" w:hAnsi="Arial" w:cs="Arial"/>
                                <w:sz w:val="18"/>
                                <w:szCs w:val="18"/>
                              </w:rPr>
                              <w:t>hild/</w:t>
                            </w:r>
                            <w:r w:rsidR="00D23B49" w:rsidRPr="00CC3BD0">
                              <w:rPr>
                                <w:rFonts w:ascii="Arial" w:hAnsi="Arial" w:cs="Arial"/>
                                <w:sz w:val="18"/>
                                <w:szCs w:val="18"/>
                              </w:rPr>
                              <w:t xml:space="preserve"> vu</w:t>
                            </w:r>
                            <w:r w:rsidR="00EF4A7E" w:rsidRPr="00CC3BD0">
                              <w:rPr>
                                <w:rFonts w:ascii="Arial" w:hAnsi="Arial" w:cs="Arial"/>
                                <w:sz w:val="18"/>
                                <w:szCs w:val="18"/>
                              </w:rPr>
                              <w:t>lnerable person</w:t>
                            </w:r>
                            <w:r w:rsidRPr="00CC3BD0">
                              <w:rPr>
                                <w:rFonts w:ascii="Arial" w:hAnsi="Arial" w:cs="Arial"/>
                                <w:sz w:val="18"/>
                                <w:szCs w:val="18"/>
                              </w:rPr>
                              <w:t>. This search needs to be well organised to ensure all areas are checked.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819F5" id="_x0000_s1034" style="position:absolute;left:0;text-align:left;margin-left:-27.1pt;margin-top:17.4pt;width:239.25pt;height:70.1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" fillcolor="#a5d5e2 [1624]" strokecolor="#40a7c2 [3048]">
                <v:fill color2="#e4f2f6 [504]" rotate="t" angle="180" colors="0 #9eeaff;22938f #bbefff;1 #e4f9ff" focus="100%" type="gradient"/>
                <v:shadow on="t" color="black" opacity="24903f" origin=",.5" offset="0,.55556mm"/>
                <v:textbox>
                  <w:txbxContent>
                    <w:p w14:paraId="1CBCE037" w14:textId="2CD8F510" w:rsidR="00154D6F" w:rsidRPr="00CC3BD0" w:rsidRDefault="00154D6F" w:rsidP="00154D6F">
                      <w:pPr>
                        <w:jc w:val="center"/>
                        <w:rPr>
                          <w:rFonts w:ascii="Arial" w:hAnsi="Arial" w:cs="Arial"/>
                          <w:sz w:val="18"/>
                          <w:szCs w:val="18"/>
                        </w:rPr>
                      </w:pPr>
                      <w:r w:rsidRPr="00CC3BD0">
                        <w:rPr>
                          <w:rFonts w:ascii="Arial" w:hAnsi="Arial" w:cs="Arial"/>
                          <w:sz w:val="18"/>
                          <w:szCs w:val="18"/>
                        </w:rPr>
                        <w:t xml:space="preserve">Upon receiving report of a lost Child/VP. Event Staff should undertake a check of the area to locate the missing </w:t>
                      </w:r>
                      <w:r w:rsidR="00D23B49" w:rsidRPr="00CC3BD0">
                        <w:rPr>
                          <w:rFonts w:ascii="Arial" w:hAnsi="Arial" w:cs="Arial"/>
                          <w:sz w:val="18"/>
                          <w:szCs w:val="18"/>
                        </w:rPr>
                        <w:t>c</w:t>
                      </w:r>
                      <w:r w:rsidRPr="00CC3BD0">
                        <w:rPr>
                          <w:rFonts w:ascii="Arial" w:hAnsi="Arial" w:cs="Arial"/>
                          <w:sz w:val="18"/>
                          <w:szCs w:val="18"/>
                        </w:rPr>
                        <w:t>hild/</w:t>
                      </w:r>
                      <w:r w:rsidR="00D23B49" w:rsidRPr="00CC3BD0">
                        <w:rPr>
                          <w:rFonts w:ascii="Arial" w:hAnsi="Arial" w:cs="Arial"/>
                          <w:sz w:val="18"/>
                          <w:szCs w:val="18"/>
                        </w:rPr>
                        <w:t xml:space="preserve"> vu</w:t>
                      </w:r>
                      <w:r w:rsidR="00EF4A7E" w:rsidRPr="00CC3BD0">
                        <w:rPr>
                          <w:rFonts w:ascii="Arial" w:hAnsi="Arial" w:cs="Arial"/>
                          <w:sz w:val="18"/>
                          <w:szCs w:val="18"/>
                        </w:rPr>
                        <w:t>lnerable person</w:t>
                      </w:r>
                      <w:r w:rsidRPr="00CC3BD0">
                        <w:rPr>
                          <w:rFonts w:ascii="Arial" w:hAnsi="Arial" w:cs="Arial"/>
                          <w:sz w:val="18"/>
                          <w:szCs w:val="18"/>
                        </w:rPr>
                        <w:t>. This search needs to be well organised to ensure all areas are checked.</w:t>
                      </w:r>
                    </w:p>
                  </w:txbxContent>
                </v:textbox>
              </v:rect>
            </w:pict>
          </mc:Fallback>
        </mc:AlternateContent>
      </w:r>
    </w:p>
    <w:p w14:paraId="3CE66032" w14:textId="54DB35BE" w:rsidR="00154D6F" w:rsidRDefault="00DE79EE" w:rsidP="00154D6F">
      <w:pPr>
        <w:jc w:val="right"/>
      </w:pPr>
      <w:r>
        <w:rPr>
          <w:noProof/>
        </w:rPr>
        <mc:AlternateContent>
          <mc:Choice Requires="wps">
            <w:drawing>
              <wp:anchor distT="0" distB="0" distL="114300" distR="114300" simplePos="0" relativeHeight="251735040" behindDoc="0" locked="0" layoutInCell="1" allowOverlap="1" wp14:anchorId="73A9201D" wp14:editId="4E4079A7">
                <wp:simplePos x="0" y="0"/>
                <wp:positionH relativeFrom="column">
                  <wp:posOffset>3334716</wp:posOffset>
                </wp:positionH>
                <wp:positionV relativeFrom="paragraph">
                  <wp:posOffset>273381</wp:posOffset>
                </wp:positionV>
                <wp:extent cx="2749191" cy="2092795"/>
                <wp:effectExtent l="57150" t="38100" r="70485" b="98425"/>
                <wp:wrapNone/>
                <wp:docPr id="237771316" name="Rectangle 3"/>
                <wp:cNvGraphicFramePr/>
                <a:graphic xmlns:a="http://schemas.openxmlformats.org/drawingml/2006/main">
                  <a:graphicData uri="http://schemas.microsoft.com/office/word/2010/wordprocessingShape">
                    <wps:wsp>
                      <wps:cNvSpPr/>
                      <wps:spPr>
                        <a:xfrm>
                          <a:off x="0" y="0"/>
                          <a:ext cx="2749191" cy="209279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12A334FD" w14:textId="77777777" w:rsidR="00154D6F" w:rsidRPr="00CC3BD0" w:rsidRDefault="00154D6F" w:rsidP="00154D6F">
                            <w:pPr>
                              <w:jc w:val="center"/>
                              <w:rPr>
                                <w:rFonts w:ascii="Arial" w:hAnsi="Arial" w:cs="Arial"/>
                                <w:sz w:val="18"/>
                                <w:szCs w:val="18"/>
                              </w:rPr>
                            </w:pPr>
                            <w:r w:rsidRPr="00CC3BD0">
                              <w:rPr>
                                <w:rFonts w:ascii="Arial" w:hAnsi="Arial" w:cs="Arial"/>
                                <w:sz w:val="18"/>
                                <w:szCs w:val="18"/>
                              </w:rPr>
                              <w:t>Take reasonable measures to confirm the identity of the child and if it is appropriate to allow the child / vulnerable adult to leave with the parent / guardian.</w:t>
                            </w:r>
                          </w:p>
                          <w:p w14:paraId="1A34855C" w14:textId="1CE4841A" w:rsidR="00154D6F" w:rsidRPr="00CC3BD0" w:rsidRDefault="00154D6F" w:rsidP="00154D6F">
                            <w:pPr>
                              <w:jc w:val="center"/>
                              <w:rPr>
                                <w:rFonts w:ascii="Arial" w:hAnsi="Arial" w:cs="Arial"/>
                                <w:sz w:val="18"/>
                                <w:szCs w:val="18"/>
                              </w:rPr>
                            </w:pPr>
                            <w:r w:rsidRPr="00CC3BD0">
                              <w:rPr>
                                <w:rFonts w:ascii="Arial" w:hAnsi="Arial" w:cs="Arial"/>
                                <w:sz w:val="18"/>
                                <w:szCs w:val="18"/>
                              </w:rPr>
                              <w:t>If you have any doubts, you should not let the child / vulnerable person leave with the parent / guardian, instead take them to the welfare centre where further checks can be completed</w:t>
                            </w:r>
                            <w:r w:rsidR="009956C3" w:rsidRPr="00CC3BD0">
                              <w:rPr>
                                <w:rFonts w:ascii="Arial" w:hAnsi="Arial" w:cs="Arial"/>
                                <w:sz w:val="18"/>
                                <w:szCs w:val="18"/>
                              </w:rPr>
                              <w:t>, and the Police to be contacted if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A9201D" id="Rectangle 3" o:spid="_x0000_s1035" style="position:absolute;left:0;text-align:left;margin-left:262.6pt;margin-top:21.55pt;width:216.45pt;height:164.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" fillcolor="#dfa7a6 [1621]" strokecolor="#bc4542 [3045]">
                <v:fill color2="#f5e4e4 [501]" rotate="t" angle="180" colors="0 #ffa2a1;22938f #ffbebd;1 #ffe5e5" focus="100%" type="gradient"/>
                <v:shadow on="t" color="black" opacity="24903f" origin=",.5" offset="0,.55556mm"/>
                <v:textbox>
                  <w:txbxContent>
                    <w:p w14:paraId="12A334FD" w14:textId="77777777" w:rsidR="00154D6F" w:rsidRPr="00CC3BD0" w:rsidRDefault="00154D6F" w:rsidP="00154D6F">
                      <w:pPr>
                        <w:jc w:val="center"/>
                        <w:rPr>
                          <w:rFonts w:ascii="Arial" w:hAnsi="Arial" w:cs="Arial"/>
                          <w:sz w:val="18"/>
                          <w:szCs w:val="18"/>
                        </w:rPr>
                      </w:pPr>
                      <w:r w:rsidRPr="00CC3BD0">
                        <w:rPr>
                          <w:rFonts w:ascii="Arial" w:hAnsi="Arial" w:cs="Arial"/>
                          <w:sz w:val="18"/>
                          <w:szCs w:val="18"/>
                        </w:rPr>
                        <w:t>Take reasonable measures to confirm the identity of the child and if it is appropriate to allow the child / vulnerable adult to leave with the parent / guardian.</w:t>
                      </w:r>
                    </w:p>
                    <w:p w14:paraId="1A34855C" w14:textId="1CE4841A" w:rsidR="00154D6F" w:rsidRPr="00CC3BD0" w:rsidRDefault="00154D6F" w:rsidP="00154D6F">
                      <w:pPr>
                        <w:jc w:val="center"/>
                        <w:rPr>
                          <w:rFonts w:ascii="Arial" w:hAnsi="Arial" w:cs="Arial"/>
                          <w:sz w:val="18"/>
                          <w:szCs w:val="18"/>
                        </w:rPr>
                      </w:pPr>
                      <w:r w:rsidRPr="00CC3BD0">
                        <w:rPr>
                          <w:rFonts w:ascii="Arial" w:hAnsi="Arial" w:cs="Arial"/>
                          <w:sz w:val="18"/>
                          <w:szCs w:val="18"/>
                        </w:rPr>
                        <w:t>If you have any doubts, you should not let the child / vulnerable person leave with the parent / guardian, instead take them to the welfare centre where further checks can be completed</w:t>
                      </w:r>
                      <w:r w:rsidR="009956C3" w:rsidRPr="00CC3BD0">
                        <w:rPr>
                          <w:rFonts w:ascii="Arial" w:hAnsi="Arial" w:cs="Arial"/>
                          <w:sz w:val="18"/>
                          <w:szCs w:val="18"/>
                        </w:rPr>
                        <w:t>, and the Police to be contacted if required.</w:t>
                      </w:r>
                    </w:p>
                  </w:txbxContent>
                </v:textbox>
              </v:rect>
            </w:pict>
          </mc:Fallback>
        </mc:AlternateContent>
      </w:r>
    </w:p>
    <w:p w14:paraId="6D054317" w14:textId="577AC004" w:rsidR="00154D6F" w:rsidRDefault="00154D6F" w:rsidP="00154D6F">
      <w:pPr>
        <w:jc w:val="right"/>
      </w:pPr>
    </w:p>
    <w:p w14:paraId="7DEBBCE4" w14:textId="03447203" w:rsidR="00154D6F" w:rsidRDefault="00041AD1" w:rsidP="00154D6F">
      <w:pPr>
        <w:jc w:val="right"/>
      </w:pPr>
      <w:r>
        <w:rPr>
          <w:noProof/>
        </w:rPr>
        <mc:AlternateContent>
          <mc:Choice Requires="wps">
            <w:drawing>
              <wp:anchor distT="0" distB="0" distL="114300" distR="114300" simplePos="0" relativeHeight="251593728" behindDoc="0" locked="0" layoutInCell="1" allowOverlap="1" wp14:anchorId="683F5848" wp14:editId="08808759">
                <wp:simplePos x="0" y="0"/>
                <wp:positionH relativeFrom="margin">
                  <wp:posOffset>-441325</wp:posOffset>
                </wp:positionH>
                <wp:positionV relativeFrom="paragraph">
                  <wp:posOffset>328029</wp:posOffset>
                </wp:positionV>
                <wp:extent cx="1437392" cy="1241536"/>
                <wp:effectExtent l="57150" t="38100" r="67945" b="92075"/>
                <wp:wrapNone/>
                <wp:docPr id="759051383" name="Rectangle 2"/>
                <wp:cNvGraphicFramePr/>
                <a:graphic xmlns:a="http://schemas.openxmlformats.org/drawingml/2006/main">
                  <a:graphicData uri="http://schemas.microsoft.com/office/word/2010/wordprocessingShape">
                    <wps:wsp>
                      <wps:cNvSpPr/>
                      <wps:spPr>
                        <a:xfrm>
                          <a:off x="0" y="0"/>
                          <a:ext cx="1437392" cy="1241536"/>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6862354C" w14:textId="1F045141" w:rsidR="00154D6F" w:rsidRPr="00CC3BD0" w:rsidRDefault="00154D6F" w:rsidP="00154D6F">
                            <w:pPr>
                              <w:ind w:left="-142"/>
                              <w:jc w:val="center"/>
                              <w:rPr>
                                <w:rFonts w:ascii="Arial" w:hAnsi="Arial" w:cs="Arial"/>
                                <w:sz w:val="18"/>
                                <w:szCs w:val="18"/>
                              </w:rPr>
                            </w:pPr>
                            <w:r w:rsidRPr="00CC3BD0">
                              <w:rPr>
                                <w:rFonts w:ascii="Arial" w:hAnsi="Arial" w:cs="Arial"/>
                                <w:sz w:val="18"/>
                                <w:szCs w:val="18"/>
                              </w:rPr>
                              <w:t xml:space="preserve">After you have searched your Area and the </w:t>
                            </w:r>
                            <w:r w:rsidR="00EF4A7E" w:rsidRPr="00CC3BD0">
                              <w:rPr>
                                <w:rFonts w:ascii="Arial" w:hAnsi="Arial" w:cs="Arial"/>
                                <w:sz w:val="18"/>
                                <w:szCs w:val="18"/>
                              </w:rPr>
                              <w:t>child/</w:t>
                            </w:r>
                            <w:r w:rsidRPr="00CC3BD0">
                              <w:rPr>
                                <w:rFonts w:ascii="Arial" w:hAnsi="Arial" w:cs="Arial"/>
                                <w:sz w:val="18"/>
                                <w:szCs w:val="18"/>
                              </w:rPr>
                              <w:t xml:space="preserve">person is not located report this back to designed </w:t>
                            </w:r>
                            <w:r w:rsidR="00AE3BBE" w:rsidRPr="00CC3BD0">
                              <w:rPr>
                                <w:rFonts w:ascii="Arial" w:hAnsi="Arial" w:cs="Arial"/>
                                <w:sz w:val="18"/>
                                <w:szCs w:val="18"/>
                              </w:rPr>
                              <w:t>p</w:t>
                            </w:r>
                            <w:r w:rsidRPr="00CC3BD0">
                              <w:rPr>
                                <w:rFonts w:ascii="Arial" w:hAnsi="Arial" w:cs="Arial"/>
                                <w:sz w:val="18"/>
                                <w:szCs w:val="18"/>
                              </w:rPr>
                              <w:t>erson ASAP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F5848" id="_x0000_s1036" style="position:absolute;left:0;text-align:left;margin-left:-34.75pt;margin-top:25.85pt;width:113.2pt;height:97.75pt;z-index:25159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" fillcolor="#a5d5e2 [1624]" strokecolor="#40a7c2 [3048]">
                <v:fill color2="#e4f2f6 [504]" rotate="t" angle="180" colors="0 #9eeaff;22938f #bbefff;1 #e4f9ff" focus="100%" type="gradient"/>
                <v:shadow on="t" color="black" opacity="24903f" origin=",.5" offset="0,.55556mm"/>
                <v:textbox>
                  <w:txbxContent>
                    <w:p w14:paraId="6862354C" w14:textId="1F045141" w:rsidR="00154D6F" w:rsidRPr="00CC3BD0" w:rsidRDefault="00154D6F" w:rsidP="00154D6F">
                      <w:pPr>
                        <w:ind w:left="-142"/>
                        <w:jc w:val="center"/>
                        <w:rPr>
                          <w:rFonts w:ascii="Arial" w:hAnsi="Arial" w:cs="Arial"/>
                          <w:sz w:val="18"/>
                          <w:szCs w:val="18"/>
                        </w:rPr>
                      </w:pPr>
                      <w:r w:rsidRPr="00CC3BD0">
                        <w:rPr>
                          <w:rFonts w:ascii="Arial" w:hAnsi="Arial" w:cs="Arial"/>
                          <w:sz w:val="18"/>
                          <w:szCs w:val="18"/>
                        </w:rPr>
                        <w:t xml:space="preserve">After you have searched your Area and the </w:t>
                      </w:r>
                      <w:r w:rsidR="00EF4A7E" w:rsidRPr="00CC3BD0">
                        <w:rPr>
                          <w:rFonts w:ascii="Arial" w:hAnsi="Arial" w:cs="Arial"/>
                          <w:sz w:val="18"/>
                          <w:szCs w:val="18"/>
                        </w:rPr>
                        <w:t>child/</w:t>
                      </w:r>
                      <w:r w:rsidRPr="00CC3BD0">
                        <w:rPr>
                          <w:rFonts w:ascii="Arial" w:hAnsi="Arial" w:cs="Arial"/>
                          <w:sz w:val="18"/>
                          <w:szCs w:val="18"/>
                        </w:rPr>
                        <w:t xml:space="preserve">person is not located report this back to designed </w:t>
                      </w:r>
                      <w:r w:rsidR="00AE3BBE" w:rsidRPr="00CC3BD0">
                        <w:rPr>
                          <w:rFonts w:ascii="Arial" w:hAnsi="Arial" w:cs="Arial"/>
                          <w:sz w:val="18"/>
                          <w:szCs w:val="18"/>
                        </w:rPr>
                        <w:t>p</w:t>
                      </w:r>
                      <w:r w:rsidRPr="00CC3BD0">
                        <w:rPr>
                          <w:rFonts w:ascii="Arial" w:hAnsi="Arial" w:cs="Arial"/>
                          <w:sz w:val="18"/>
                          <w:szCs w:val="18"/>
                        </w:rPr>
                        <w:t>erson ASAP</w:t>
                      </w:r>
                    </w:p>
                  </w:txbxContent>
                </v:textbox>
                <w10:wrap anchorx="margin"/>
              </v:rect>
            </w:pict>
          </mc:Fallback>
        </mc:AlternateContent>
      </w:r>
    </w:p>
    <w:p w14:paraId="57BA7AA0" w14:textId="73D68A32" w:rsidR="00154D6F" w:rsidRDefault="00110E6F" w:rsidP="00154D6F">
      <w:pPr>
        <w:jc w:val="right"/>
      </w:pPr>
      <w:r>
        <w:rPr>
          <w:noProof/>
        </w:rPr>
        <mc:AlternateContent>
          <mc:Choice Requires="wps">
            <w:drawing>
              <wp:anchor distT="0" distB="0" distL="114300" distR="114300" simplePos="0" relativeHeight="251617280" behindDoc="0" locked="0" layoutInCell="1" allowOverlap="1" wp14:anchorId="10467888" wp14:editId="5ED90DF7">
                <wp:simplePos x="0" y="0"/>
                <wp:positionH relativeFrom="column">
                  <wp:posOffset>1350788</wp:posOffset>
                </wp:positionH>
                <wp:positionV relativeFrom="paragraph">
                  <wp:posOffset>5320</wp:posOffset>
                </wp:positionV>
                <wp:extent cx="1230630" cy="1218286"/>
                <wp:effectExtent l="57150" t="38100" r="83820" b="96520"/>
                <wp:wrapNone/>
                <wp:docPr id="476328505" name="Rectangle 2"/>
                <wp:cNvGraphicFramePr/>
                <a:graphic xmlns:a="http://schemas.openxmlformats.org/drawingml/2006/main">
                  <a:graphicData uri="http://schemas.microsoft.com/office/word/2010/wordprocessingShape">
                    <wps:wsp>
                      <wps:cNvSpPr/>
                      <wps:spPr>
                        <a:xfrm>
                          <a:off x="0" y="0"/>
                          <a:ext cx="1230630" cy="1218286"/>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790526CE" w14:textId="77777777" w:rsidR="00154D6F" w:rsidRPr="00CC3BD0" w:rsidRDefault="00154D6F" w:rsidP="00705211">
                            <w:pPr>
                              <w:jc w:val="center"/>
                              <w:rPr>
                                <w:rFonts w:ascii="Arial" w:hAnsi="Arial" w:cs="Arial"/>
                                <w:sz w:val="18"/>
                                <w:szCs w:val="18"/>
                              </w:rPr>
                            </w:pPr>
                            <w:r w:rsidRPr="00CC3BD0">
                              <w:rPr>
                                <w:rFonts w:ascii="Arial" w:hAnsi="Arial" w:cs="Arial"/>
                                <w:sz w:val="18"/>
                                <w:szCs w:val="18"/>
                              </w:rPr>
                              <w:t>If the Child/VP is found take them to the Designated area of safety, and follow the procedure for Found Child/ VP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67888" id="_x0000_s1037" style="position:absolute;left:0;text-align:left;margin-left:106.35pt;margin-top:.4pt;width:96.9pt;height:95.9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" fillcolor="#a5d5e2 [1624]" strokecolor="#40a7c2 [3048]">
                <v:fill color2="#e4f2f6 [504]" rotate="t" angle="180" colors="0 #9eeaff;22938f #bbefff;1 #e4f9ff" focus="100%" type="gradient"/>
                <v:shadow on="t" color="black" opacity="24903f" origin=",.5" offset="0,.55556mm"/>
                <v:textbox>
                  <w:txbxContent>
                    <w:p w14:paraId="790526CE" w14:textId="77777777" w:rsidR="00154D6F" w:rsidRPr="00CC3BD0" w:rsidRDefault="00154D6F" w:rsidP="00705211">
                      <w:pPr>
                        <w:jc w:val="center"/>
                        <w:rPr>
                          <w:rFonts w:ascii="Arial" w:hAnsi="Arial" w:cs="Arial"/>
                          <w:sz w:val="18"/>
                          <w:szCs w:val="18"/>
                        </w:rPr>
                      </w:pPr>
                      <w:r w:rsidRPr="00CC3BD0">
                        <w:rPr>
                          <w:rFonts w:ascii="Arial" w:hAnsi="Arial" w:cs="Arial"/>
                          <w:sz w:val="18"/>
                          <w:szCs w:val="18"/>
                        </w:rPr>
                        <w:t>If the Child/VP is found take them to the Designated area of safety, and follow the procedure for Found Child/ VP</w:t>
                      </w:r>
                    </w:p>
                  </w:txbxContent>
                </v:textbox>
              </v:rect>
            </w:pict>
          </mc:Fallback>
        </mc:AlternateContent>
      </w:r>
    </w:p>
    <w:p w14:paraId="27FF3972" w14:textId="70BBA8F7" w:rsidR="00154D6F" w:rsidRDefault="00154D6F" w:rsidP="00154D6F">
      <w:pPr>
        <w:tabs>
          <w:tab w:val="left" w:pos="676"/>
        </w:tabs>
      </w:pPr>
      <w:r>
        <w:tab/>
      </w:r>
    </w:p>
    <w:p w14:paraId="054BA4C8" w14:textId="72F771D1" w:rsidR="00154D6F" w:rsidRDefault="00154D6F" w:rsidP="00154D6F">
      <w:pPr>
        <w:jc w:val="right"/>
      </w:pPr>
    </w:p>
    <w:p w14:paraId="41FD4261" w14:textId="77777777" w:rsidR="00154D6F" w:rsidRDefault="00154D6F" w:rsidP="00154D6F">
      <w:pPr>
        <w:jc w:val="right"/>
      </w:pPr>
    </w:p>
    <w:p w14:paraId="2BE86625" w14:textId="5097D9FE" w:rsidR="00154D6F" w:rsidRDefault="005A066B" w:rsidP="00154D6F">
      <w:pPr>
        <w:jc w:val="right"/>
      </w:pPr>
      <w:r>
        <w:rPr>
          <w:noProof/>
        </w:rPr>
        <mc:AlternateContent>
          <mc:Choice Requires="wps">
            <w:drawing>
              <wp:anchor distT="0" distB="0" distL="114300" distR="114300" simplePos="0" relativeHeight="251740160" behindDoc="0" locked="0" layoutInCell="1" allowOverlap="1" wp14:anchorId="673F9BD4" wp14:editId="27B70CBC">
                <wp:simplePos x="0" y="0"/>
                <wp:positionH relativeFrom="column">
                  <wp:posOffset>-401330</wp:posOffset>
                </wp:positionH>
                <wp:positionV relativeFrom="paragraph">
                  <wp:posOffset>101723</wp:posOffset>
                </wp:positionV>
                <wp:extent cx="3068541" cy="757030"/>
                <wp:effectExtent l="57150" t="38100" r="74930" b="100330"/>
                <wp:wrapNone/>
                <wp:docPr id="2044651813" name="Rectangle 2"/>
                <wp:cNvGraphicFramePr/>
                <a:graphic xmlns:a="http://schemas.openxmlformats.org/drawingml/2006/main">
                  <a:graphicData uri="http://schemas.microsoft.com/office/word/2010/wordprocessingShape">
                    <wps:wsp>
                      <wps:cNvSpPr/>
                      <wps:spPr>
                        <a:xfrm>
                          <a:off x="0" y="0"/>
                          <a:ext cx="3068541" cy="75703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6E3A22BF" w14:textId="23D8E42C" w:rsidR="00C8237C" w:rsidRPr="00CC3BD0" w:rsidRDefault="00C8237C" w:rsidP="00C8237C">
                            <w:pPr>
                              <w:ind w:left="70" w:right="-78" w:hanging="70"/>
                              <w:jc w:val="center"/>
                              <w:rPr>
                                <w:rFonts w:ascii="Arial" w:hAnsi="Arial" w:cs="Arial"/>
                                <w:sz w:val="18"/>
                                <w:szCs w:val="18"/>
                              </w:rPr>
                            </w:pPr>
                            <w:r w:rsidRPr="00CC3BD0">
                              <w:rPr>
                                <w:rFonts w:ascii="Arial" w:hAnsi="Arial" w:cs="Arial"/>
                                <w:sz w:val="18"/>
                                <w:szCs w:val="18"/>
                              </w:rPr>
                              <w:t>If after</w:t>
                            </w:r>
                            <w:r w:rsidR="00555D6B" w:rsidRPr="00CC3BD0">
                              <w:rPr>
                                <w:rFonts w:ascii="Arial" w:hAnsi="Arial" w:cs="Arial"/>
                                <w:sz w:val="18"/>
                                <w:szCs w:val="18"/>
                              </w:rPr>
                              <w:t xml:space="preserve"> </w:t>
                            </w:r>
                            <w:r w:rsidR="00A17CE6" w:rsidRPr="00CC3BD0">
                              <w:rPr>
                                <w:rFonts w:ascii="Arial" w:hAnsi="Arial" w:cs="Arial"/>
                                <w:sz w:val="18"/>
                                <w:szCs w:val="18"/>
                              </w:rPr>
                              <w:t>20</w:t>
                            </w:r>
                            <w:r w:rsidRPr="00CC3BD0">
                              <w:rPr>
                                <w:rFonts w:ascii="Arial" w:hAnsi="Arial" w:cs="Arial"/>
                                <w:sz w:val="18"/>
                                <w:szCs w:val="18"/>
                              </w:rPr>
                              <w:t xml:space="preserve"> minutes</w:t>
                            </w:r>
                            <w:r w:rsidR="0013368F" w:rsidRPr="00CC3BD0">
                              <w:rPr>
                                <w:rFonts w:ascii="Arial" w:hAnsi="Arial" w:cs="Arial"/>
                                <w:sz w:val="18"/>
                                <w:szCs w:val="18"/>
                              </w:rPr>
                              <w:t>,</w:t>
                            </w:r>
                            <w:r w:rsidR="00555D6B" w:rsidRPr="00CC3BD0">
                              <w:rPr>
                                <w:rFonts w:ascii="Arial" w:hAnsi="Arial" w:cs="Arial"/>
                                <w:sz w:val="18"/>
                                <w:szCs w:val="18"/>
                              </w:rPr>
                              <w:t xml:space="preserve"> </w:t>
                            </w:r>
                            <w:r w:rsidRPr="00CC3BD0">
                              <w:rPr>
                                <w:rFonts w:ascii="Arial" w:hAnsi="Arial" w:cs="Arial"/>
                                <w:sz w:val="18"/>
                                <w:szCs w:val="18"/>
                              </w:rPr>
                              <w:t>the child / vulnerable person is not located,</w:t>
                            </w:r>
                            <w:r w:rsidR="0013368F" w:rsidRPr="00CC3BD0">
                              <w:rPr>
                                <w:sz w:val="18"/>
                                <w:szCs w:val="18"/>
                              </w:rPr>
                              <w:t xml:space="preserve"> and not</w:t>
                            </w:r>
                            <w:r w:rsidR="0013368F" w:rsidRPr="00CC3BD0">
                              <w:rPr>
                                <w:rFonts w:ascii="Arial" w:hAnsi="Arial" w:cs="Arial"/>
                                <w:sz w:val="18"/>
                                <w:szCs w:val="18"/>
                              </w:rPr>
                              <w:t xml:space="preserve"> classed as High Risk. C</w:t>
                            </w:r>
                            <w:r w:rsidR="00555D6B" w:rsidRPr="00CC3BD0">
                              <w:rPr>
                                <w:rFonts w:ascii="Arial" w:hAnsi="Arial" w:cs="Arial"/>
                                <w:sz w:val="18"/>
                                <w:szCs w:val="18"/>
                              </w:rPr>
                              <w:t xml:space="preserve">ontact the Police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F9BD4" id="_x0000_s1038" style="position:absolute;left:0;text-align:left;margin-left:-31.6pt;margin-top:8pt;width:241.6pt;height:59.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" fillcolor="#fbcaa2 [1625]" strokecolor="#f68c36 [3049]">
                <v:fill color2="#fdefe3 [505]" rotate="t" angle="180" colors="0 #ffbe86;22938f #ffd0aa;1 #ffebdb" focus="100%" type="gradient"/>
                <v:shadow on="t" color="black" opacity="24903f" origin=",.5" offset="0,.55556mm"/>
                <v:textbox>
                  <w:txbxContent>
                    <w:p w14:paraId="6E3A22BF" w14:textId="23D8E42C" w:rsidR="00C8237C" w:rsidRPr="00CC3BD0" w:rsidRDefault="00C8237C" w:rsidP="00C8237C">
                      <w:pPr>
                        <w:ind w:left="70" w:right="-78" w:hanging="70"/>
                        <w:jc w:val="center"/>
                        <w:rPr>
                          <w:rFonts w:ascii="Arial" w:hAnsi="Arial" w:cs="Arial"/>
                          <w:sz w:val="18"/>
                          <w:szCs w:val="18"/>
                        </w:rPr>
                      </w:pPr>
                      <w:r w:rsidRPr="00CC3BD0">
                        <w:rPr>
                          <w:rFonts w:ascii="Arial" w:hAnsi="Arial" w:cs="Arial"/>
                          <w:sz w:val="18"/>
                          <w:szCs w:val="18"/>
                        </w:rPr>
                        <w:t>If after</w:t>
                      </w:r>
                      <w:r w:rsidR="00555D6B" w:rsidRPr="00CC3BD0">
                        <w:rPr>
                          <w:rFonts w:ascii="Arial" w:hAnsi="Arial" w:cs="Arial"/>
                          <w:sz w:val="18"/>
                          <w:szCs w:val="18"/>
                        </w:rPr>
                        <w:t xml:space="preserve"> </w:t>
                      </w:r>
                      <w:r w:rsidR="00A17CE6" w:rsidRPr="00CC3BD0">
                        <w:rPr>
                          <w:rFonts w:ascii="Arial" w:hAnsi="Arial" w:cs="Arial"/>
                          <w:sz w:val="18"/>
                          <w:szCs w:val="18"/>
                        </w:rPr>
                        <w:t>20</w:t>
                      </w:r>
                      <w:r w:rsidRPr="00CC3BD0">
                        <w:rPr>
                          <w:rFonts w:ascii="Arial" w:hAnsi="Arial" w:cs="Arial"/>
                          <w:sz w:val="18"/>
                          <w:szCs w:val="18"/>
                        </w:rPr>
                        <w:t xml:space="preserve"> minutes</w:t>
                      </w:r>
                      <w:r w:rsidR="0013368F" w:rsidRPr="00CC3BD0">
                        <w:rPr>
                          <w:rFonts w:ascii="Arial" w:hAnsi="Arial" w:cs="Arial"/>
                          <w:sz w:val="18"/>
                          <w:szCs w:val="18"/>
                        </w:rPr>
                        <w:t>,</w:t>
                      </w:r>
                      <w:r w:rsidR="00555D6B" w:rsidRPr="00CC3BD0">
                        <w:rPr>
                          <w:rFonts w:ascii="Arial" w:hAnsi="Arial" w:cs="Arial"/>
                          <w:sz w:val="18"/>
                          <w:szCs w:val="18"/>
                        </w:rPr>
                        <w:t xml:space="preserve"> </w:t>
                      </w:r>
                      <w:r w:rsidRPr="00CC3BD0">
                        <w:rPr>
                          <w:rFonts w:ascii="Arial" w:hAnsi="Arial" w:cs="Arial"/>
                          <w:sz w:val="18"/>
                          <w:szCs w:val="18"/>
                        </w:rPr>
                        <w:t>the child / vulnerable person is not located,</w:t>
                      </w:r>
                      <w:r w:rsidR="0013368F" w:rsidRPr="00CC3BD0">
                        <w:rPr>
                          <w:sz w:val="18"/>
                          <w:szCs w:val="18"/>
                        </w:rPr>
                        <w:t xml:space="preserve"> and not</w:t>
                      </w:r>
                      <w:r w:rsidR="0013368F" w:rsidRPr="00CC3BD0">
                        <w:rPr>
                          <w:rFonts w:ascii="Arial" w:hAnsi="Arial" w:cs="Arial"/>
                          <w:sz w:val="18"/>
                          <w:szCs w:val="18"/>
                        </w:rPr>
                        <w:t xml:space="preserve"> classed as High Risk. C</w:t>
                      </w:r>
                      <w:r w:rsidR="00555D6B" w:rsidRPr="00CC3BD0">
                        <w:rPr>
                          <w:rFonts w:ascii="Arial" w:hAnsi="Arial" w:cs="Arial"/>
                          <w:sz w:val="18"/>
                          <w:szCs w:val="18"/>
                        </w:rPr>
                        <w:t xml:space="preserve">ontact the Police </w:t>
                      </w:r>
                    </w:p>
                  </w:txbxContent>
                </v:textbox>
              </v:rect>
            </w:pict>
          </mc:Fallback>
        </mc:AlternateContent>
      </w:r>
    </w:p>
    <w:p w14:paraId="45CAF74E" w14:textId="0B36CE5F" w:rsidR="00753289" w:rsidRDefault="00753289" w:rsidP="00CA3D7F"/>
    <w:p w14:paraId="11A606CF" w14:textId="20F46819" w:rsidR="00811261" w:rsidRPr="00753289" w:rsidRDefault="00811261" w:rsidP="00753289">
      <w:pPr>
        <w:pStyle w:val="Heading1"/>
      </w:pPr>
      <w:bookmarkStart w:id="60" w:name="_Toc224647083"/>
      <w:r w:rsidRPr="00753289">
        <w:rPr>
          <w:rStyle w:val="Heading1Char"/>
        </w:rPr>
        <w:lastRenderedPageBreak/>
        <w:t xml:space="preserve">Annex: </w:t>
      </w:r>
      <w:r w:rsidR="00D30001" w:rsidRPr="00753289">
        <w:rPr>
          <w:rStyle w:val="Heading1Char"/>
        </w:rPr>
        <w:t>D</w:t>
      </w:r>
      <w:r w:rsidR="00D30001" w:rsidRPr="00753289">
        <w:t xml:space="preserve"> </w:t>
      </w:r>
      <w:r w:rsidR="004C4CE4" w:rsidRPr="00753289">
        <w:rPr>
          <w:rStyle w:val="Heading2Char"/>
          <w:sz w:val="32"/>
          <w:szCs w:val="32"/>
        </w:rPr>
        <w:t xml:space="preserve">Process for a </w:t>
      </w:r>
      <w:r w:rsidR="00D20E9C" w:rsidRPr="00753289">
        <w:rPr>
          <w:rStyle w:val="Heading2Char"/>
          <w:sz w:val="32"/>
          <w:szCs w:val="32"/>
        </w:rPr>
        <w:t>F</w:t>
      </w:r>
      <w:r w:rsidR="00A17CE6" w:rsidRPr="00753289">
        <w:rPr>
          <w:rStyle w:val="Heading2Char"/>
          <w:sz w:val="32"/>
          <w:szCs w:val="32"/>
        </w:rPr>
        <w:t>OUND</w:t>
      </w:r>
      <w:r w:rsidR="004C4CE4" w:rsidRPr="00753289">
        <w:rPr>
          <w:rStyle w:val="Heading2Char"/>
          <w:sz w:val="32"/>
          <w:szCs w:val="32"/>
        </w:rPr>
        <w:t xml:space="preserve"> </w:t>
      </w:r>
      <w:r w:rsidR="00752A25" w:rsidRPr="00753289">
        <w:rPr>
          <w:rStyle w:val="Heading2Char"/>
          <w:sz w:val="32"/>
          <w:szCs w:val="32"/>
        </w:rPr>
        <w:t>C</w:t>
      </w:r>
      <w:r w:rsidR="004C4CE4" w:rsidRPr="00753289">
        <w:rPr>
          <w:rStyle w:val="Heading2Char"/>
          <w:sz w:val="32"/>
          <w:szCs w:val="32"/>
        </w:rPr>
        <w:t xml:space="preserve">hild / </w:t>
      </w:r>
      <w:r w:rsidR="00752A25" w:rsidRPr="00753289">
        <w:rPr>
          <w:rStyle w:val="Heading2Char"/>
          <w:sz w:val="32"/>
          <w:szCs w:val="32"/>
        </w:rPr>
        <w:t>V</w:t>
      </w:r>
      <w:r w:rsidR="004C4CE4" w:rsidRPr="00753289">
        <w:rPr>
          <w:rStyle w:val="Heading2Char"/>
          <w:sz w:val="32"/>
          <w:szCs w:val="32"/>
        </w:rPr>
        <w:t>ulnerable person</w:t>
      </w:r>
      <w:bookmarkEnd w:id="60"/>
    </w:p>
    <w:p w14:paraId="6ADB48D7" w14:textId="52293368" w:rsidR="00C52376" w:rsidRPr="00811261" w:rsidRDefault="00C52376" w:rsidP="00811261">
      <w:pPr>
        <w:jc w:val="center"/>
        <w:rPr>
          <w:rFonts w:ascii="Aptos" w:eastAsia="Times New Roman" w:hAnsi="Aptos" w:cs="Times New Roman"/>
          <w:b/>
          <w:sz w:val="36"/>
          <w:szCs w:val="36"/>
        </w:rPr>
      </w:pPr>
      <w:r>
        <w:rPr>
          <w:noProof/>
        </w:rPr>
        <mc:AlternateContent>
          <mc:Choice Requires="wps">
            <w:drawing>
              <wp:anchor distT="0" distB="0" distL="114300" distR="114300" simplePos="0" relativeHeight="251827712" behindDoc="0" locked="0" layoutInCell="1" allowOverlap="1" wp14:anchorId="7ED76796" wp14:editId="27CED8E1">
                <wp:simplePos x="0" y="0"/>
                <wp:positionH relativeFrom="column">
                  <wp:posOffset>1988</wp:posOffset>
                </wp:positionH>
                <wp:positionV relativeFrom="paragraph">
                  <wp:posOffset>77111</wp:posOffset>
                </wp:positionV>
                <wp:extent cx="5680323" cy="397565"/>
                <wp:effectExtent l="57150" t="38100" r="73025" b="97790"/>
                <wp:wrapNone/>
                <wp:docPr id="1115467053" name="Rectangle 1"/>
                <wp:cNvGraphicFramePr/>
                <a:graphic xmlns:a="http://schemas.openxmlformats.org/drawingml/2006/main">
                  <a:graphicData uri="http://schemas.microsoft.com/office/word/2010/wordprocessingShape">
                    <wps:wsp>
                      <wps:cNvSpPr/>
                      <wps:spPr>
                        <a:xfrm>
                          <a:off x="0" y="0"/>
                          <a:ext cx="5680323" cy="39756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0E21E811" w14:textId="1D5641D6" w:rsidR="00C52376" w:rsidRPr="007833B0" w:rsidRDefault="00C52376" w:rsidP="00C52376">
                            <w:pPr>
                              <w:jc w:val="center"/>
                              <w:rPr>
                                <w:rFonts w:ascii="Arial" w:hAnsi="Arial" w:cs="Arial"/>
                                <w:sz w:val="20"/>
                                <w:szCs w:val="20"/>
                              </w:rPr>
                            </w:pPr>
                            <w:bookmarkStart w:id="61" w:name="_Hlk218601322"/>
                            <w:r w:rsidRPr="007833B0">
                              <w:rPr>
                                <w:rFonts w:ascii="Arial" w:hAnsi="Arial" w:cs="Arial"/>
                                <w:sz w:val="20"/>
                                <w:szCs w:val="20"/>
                              </w:rPr>
                              <w:t xml:space="preserve">If a </w:t>
                            </w:r>
                            <w:r w:rsidR="00752A25">
                              <w:rPr>
                                <w:rFonts w:ascii="Arial" w:hAnsi="Arial" w:cs="Arial"/>
                                <w:sz w:val="20"/>
                                <w:szCs w:val="20"/>
                              </w:rPr>
                              <w:t>c</w:t>
                            </w:r>
                            <w:r w:rsidRPr="007833B0">
                              <w:rPr>
                                <w:rFonts w:ascii="Arial" w:hAnsi="Arial" w:cs="Arial"/>
                                <w:sz w:val="20"/>
                                <w:szCs w:val="20"/>
                              </w:rPr>
                              <w:t>hild /</w:t>
                            </w:r>
                            <w:r w:rsidR="00752A25">
                              <w:rPr>
                                <w:rFonts w:ascii="Arial" w:hAnsi="Arial" w:cs="Arial"/>
                                <w:sz w:val="20"/>
                                <w:szCs w:val="20"/>
                              </w:rPr>
                              <w:t>v</w:t>
                            </w:r>
                            <w:r w:rsidRPr="007833B0">
                              <w:rPr>
                                <w:rFonts w:ascii="Arial" w:hAnsi="Arial" w:cs="Arial"/>
                                <w:sz w:val="20"/>
                                <w:szCs w:val="20"/>
                              </w:rPr>
                              <w:t>ulnerable person presents to you, keep them with you and reassure them</w:t>
                            </w:r>
                            <w:bookmarkEnd w:id="61"/>
                            <w:r w:rsidRPr="007833B0">
                              <w:rPr>
                                <w:rFonts w:ascii="Arial" w:hAnsi="Arial" w:cs="Arial"/>
                                <w:sz w:val="20"/>
                                <w:szCs w:val="20"/>
                              </w:rPr>
                              <w:t>.</w:t>
                            </w:r>
                          </w:p>
                          <w:p w14:paraId="45D097D6" w14:textId="77777777" w:rsidR="00C52376" w:rsidRDefault="00C52376" w:rsidP="00C523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76796" id="_x0000_s1039" style="position:absolute;left:0;text-align:left;margin-left:.15pt;margin-top:6.05pt;width:447.25pt;height:31.3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" fillcolor="#dfa7a6 [1621]" strokecolor="#bc4542 [3045]">
                <v:fill color2="#f5e4e4 [501]" rotate="t" angle="180" colors="0 #ffa2a1;22938f #ffbebd;1 #ffe5e5" focus="100%" type="gradient"/>
                <v:shadow on="t" color="black" opacity="24903f" origin=",.5" offset="0,.55556mm"/>
                <v:textbox>
                  <w:txbxContent>
                    <w:p w14:paraId="0E21E811" w14:textId="1D5641D6" w:rsidR="00C52376" w:rsidRPr="007833B0" w:rsidRDefault="00C52376" w:rsidP="00C52376">
                      <w:pPr>
                        <w:jc w:val="center"/>
                        <w:rPr>
                          <w:rFonts w:ascii="Arial" w:hAnsi="Arial" w:cs="Arial"/>
                          <w:sz w:val="20"/>
                          <w:szCs w:val="20"/>
                        </w:rPr>
                      </w:pPr>
                      <w:bookmarkStart w:id="62" w:name="_Hlk218601322"/>
                      <w:r w:rsidRPr="007833B0">
                        <w:rPr>
                          <w:rFonts w:ascii="Arial" w:hAnsi="Arial" w:cs="Arial"/>
                          <w:sz w:val="20"/>
                          <w:szCs w:val="20"/>
                        </w:rPr>
                        <w:t xml:space="preserve">If a </w:t>
                      </w:r>
                      <w:r w:rsidR="00752A25">
                        <w:rPr>
                          <w:rFonts w:ascii="Arial" w:hAnsi="Arial" w:cs="Arial"/>
                          <w:sz w:val="20"/>
                          <w:szCs w:val="20"/>
                        </w:rPr>
                        <w:t>c</w:t>
                      </w:r>
                      <w:r w:rsidRPr="007833B0">
                        <w:rPr>
                          <w:rFonts w:ascii="Arial" w:hAnsi="Arial" w:cs="Arial"/>
                          <w:sz w:val="20"/>
                          <w:szCs w:val="20"/>
                        </w:rPr>
                        <w:t>hild /</w:t>
                      </w:r>
                      <w:r w:rsidR="00752A25">
                        <w:rPr>
                          <w:rFonts w:ascii="Arial" w:hAnsi="Arial" w:cs="Arial"/>
                          <w:sz w:val="20"/>
                          <w:szCs w:val="20"/>
                        </w:rPr>
                        <w:t>v</w:t>
                      </w:r>
                      <w:r w:rsidRPr="007833B0">
                        <w:rPr>
                          <w:rFonts w:ascii="Arial" w:hAnsi="Arial" w:cs="Arial"/>
                          <w:sz w:val="20"/>
                          <w:szCs w:val="20"/>
                        </w:rPr>
                        <w:t>ulnerable person presents to you, keep them with you and reassure them</w:t>
                      </w:r>
                      <w:bookmarkEnd w:id="62"/>
                      <w:r w:rsidRPr="007833B0">
                        <w:rPr>
                          <w:rFonts w:ascii="Arial" w:hAnsi="Arial" w:cs="Arial"/>
                          <w:sz w:val="20"/>
                          <w:szCs w:val="20"/>
                        </w:rPr>
                        <w:t>.</w:t>
                      </w:r>
                    </w:p>
                    <w:p w14:paraId="45D097D6" w14:textId="77777777" w:rsidR="00C52376" w:rsidRDefault="00C52376" w:rsidP="00C52376">
                      <w:pPr>
                        <w:jc w:val="center"/>
                      </w:pPr>
                    </w:p>
                  </w:txbxContent>
                </v:textbox>
              </v:rect>
            </w:pict>
          </mc:Fallback>
        </mc:AlternateContent>
      </w:r>
    </w:p>
    <w:p w14:paraId="798643D5" w14:textId="6BEF90A0" w:rsidR="00C52376" w:rsidRPr="007833B0" w:rsidRDefault="00DE79EE" w:rsidP="00C52376">
      <w:r>
        <w:rPr>
          <w:noProof/>
        </w:rPr>
        <mc:AlternateContent>
          <mc:Choice Requires="wps">
            <w:drawing>
              <wp:anchor distT="0" distB="0" distL="114300" distR="114300" simplePos="0" relativeHeight="251806720" behindDoc="0" locked="0" layoutInCell="1" allowOverlap="1" wp14:anchorId="339F2069" wp14:editId="3D0C40E0">
                <wp:simplePos x="0" y="0"/>
                <wp:positionH relativeFrom="column">
                  <wp:posOffset>414</wp:posOffset>
                </wp:positionH>
                <wp:positionV relativeFrom="paragraph">
                  <wp:posOffset>254773</wp:posOffset>
                </wp:positionV>
                <wp:extent cx="5675878" cy="453224"/>
                <wp:effectExtent l="57150" t="38100" r="77470" b="99695"/>
                <wp:wrapNone/>
                <wp:docPr id="602125803" name="Rectangle 1"/>
                <wp:cNvGraphicFramePr/>
                <a:graphic xmlns:a="http://schemas.openxmlformats.org/drawingml/2006/main">
                  <a:graphicData uri="http://schemas.microsoft.com/office/word/2010/wordprocessingShape">
                    <wps:wsp>
                      <wps:cNvSpPr/>
                      <wps:spPr>
                        <a:xfrm>
                          <a:off x="0" y="0"/>
                          <a:ext cx="5675878" cy="453224"/>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1EB7B261" w14:textId="05CD6535" w:rsidR="00C52376" w:rsidRPr="007833B0" w:rsidRDefault="00C52376" w:rsidP="00C52376">
                            <w:pPr>
                              <w:jc w:val="center"/>
                              <w:rPr>
                                <w:rFonts w:ascii="Arial" w:hAnsi="Arial" w:cs="Arial"/>
                                <w:sz w:val="20"/>
                                <w:szCs w:val="20"/>
                              </w:rPr>
                            </w:pPr>
                            <w:r w:rsidRPr="007833B0">
                              <w:rPr>
                                <w:rFonts w:ascii="Arial" w:hAnsi="Arial" w:cs="Arial"/>
                                <w:sz w:val="20"/>
                                <w:szCs w:val="20"/>
                              </w:rPr>
                              <w:t>Inform the</w:t>
                            </w:r>
                            <w:r w:rsidR="00752A25">
                              <w:rPr>
                                <w:rFonts w:ascii="Arial" w:hAnsi="Arial" w:cs="Arial"/>
                                <w:sz w:val="20"/>
                                <w:szCs w:val="20"/>
                              </w:rPr>
                              <w:t xml:space="preserve"> designated person </w:t>
                            </w:r>
                            <w:r w:rsidRPr="007833B0">
                              <w:rPr>
                                <w:rFonts w:ascii="Arial" w:hAnsi="Arial" w:cs="Arial"/>
                                <w:sz w:val="20"/>
                                <w:szCs w:val="20"/>
                              </w:rPr>
                              <w:t>of the found child /vulnerable person, they will ask you for more information, provide as much information as possible about the child /vulnerable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F2069" id="_x0000_s1040" style="position:absolute;margin-left:.05pt;margin-top:20.05pt;width:446.9pt;height:35.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" fillcolor="#dfa7a6 [1621]" strokecolor="#bc4542 [3045]">
                <v:fill color2="#f5e4e4 [501]" rotate="t" angle="180" colors="0 #ffa2a1;22938f #ffbebd;1 #ffe5e5" focus="100%" type="gradient"/>
                <v:shadow on="t" color="black" opacity="24903f" origin=",.5" offset="0,.55556mm"/>
                <v:textbox>
                  <w:txbxContent>
                    <w:p w14:paraId="1EB7B261" w14:textId="05CD6535" w:rsidR="00C52376" w:rsidRPr="007833B0" w:rsidRDefault="00C52376" w:rsidP="00C52376">
                      <w:pPr>
                        <w:jc w:val="center"/>
                        <w:rPr>
                          <w:rFonts w:ascii="Arial" w:hAnsi="Arial" w:cs="Arial"/>
                          <w:sz w:val="20"/>
                          <w:szCs w:val="20"/>
                        </w:rPr>
                      </w:pPr>
                      <w:r w:rsidRPr="007833B0">
                        <w:rPr>
                          <w:rFonts w:ascii="Arial" w:hAnsi="Arial" w:cs="Arial"/>
                          <w:sz w:val="20"/>
                          <w:szCs w:val="20"/>
                        </w:rPr>
                        <w:t>Inform the</w:t>
                      </w:r>
                      <w:r w:rsidR="00752A25">
                        <w:rPr>
                          <w:rFonts w:ascii="Arial" w:hAnsi="Arial" w:cs="Arial"/>
                          <w:sz w:val="20"/>
                          <w:szCs w:val="20"/>
                        </w:rPr>
                        <w:t xml:space="preserve"> designated person </w:t>
                      </w:r>
                      <w:r w:rsidRPr="007833B0">
                        <w:rPr>
                          <w:rFonts w:ascii="Arial" w:hAnsi="Arial" w:cs="Arial"/>
                          <w:sz w:val="20"/>
                          <w:szCs w:val="20"/>
                        </w:rPr>
                        <w:t>of the found child /vulnerable person, they will ask you for more information, provide as much information as possible about the child /vulnerable person.</w:t>
                      </w:r>
                    </w:p>
                  </w:txbxContent>
                </v:textbox>
              </v:rect>
            </w:pict>
          </mc:Fallback>
        </mc:AlternateContent>
      </w:r>
    </w:p>
    <w:p w14:paraId="2EE53997" w14:textId="587A6E8A" w:rsidR="00C52376" w:rsidRDefault="00C52376" w:rsidP="00C52376"/>
    <w:p w14:paraId="2ADF2F65" w14:textId="0C3C9B47" w:rsidR="00C52376" w:rsidRDefault="00C52376" w:rsidP="00C52376">
      <w:pPr>
        <w:tabs>
          <w:tab w:val="left" w:pos="2745"/>
        </w:tabs>
      </w:pPr>
      <w:r>
        <w:tab/>
      </w:r>
    </w:p>
    <w:p w14:paraId="4F2A11DA" w14:textId="15732F63" w:rsidR="00C52376" w:rsidRDefault="0055510A" w:rsidP="00C52376">
      <w:pPr>
        <w:jc w:val="right"/>
      </w:pPr>
      <w:r>
        <w:rPr>
          <w:noProof/>
        </w:rPr>
        <mc:AlternateContent>
          <mc:Choice Requires="wps">
            <w:drawing>
              <wp:anchor distT="0" distB="0" distL="114300" distR="114300" simplePos="0" relativeHeight="251854336" behindDoc="0" locked="0" layoutInCell="1" allowOverlap="1" wp14:anchorId="60FE5B2E" wp14:editId="02D80B6D">
                <wp:simplePos x="0" y="0"/>
                <wp:positionH relativeFrom="column">
                  <wp:posOffset>-166</wp:posOffset>
                </wp:positionH>
                <wp:positionV relativeFrom="paragraph">
                  <wp:posOffset>90943</wp:posOffset>
                </wp:positionV>
                <wp:extent cx="2576223" cy="278296"/>
                <wp:effectExtent l="57150" t="38100" r="71755" b="102870"/>
                <wp:wrapNone/>
                <wp:docPr id="173725612" name="Rectangle 1"/>
                <wp:cNvGraphicFramePr/>
                <a:graphic xmlns:a="http://schemas.openxmlformats.org/drawingml/2006/main">
                  <a:graphicData uri="http://schemas.microsoft.com/office/word/2010/wordprocessingShape">
                    <wps:wsp>
                      <wps:cNvSpPr/>
                      <wps:spPr>
                        <a:xfrm>
                          <a:off x="0" y="0"/>
                          <a:ext cx="2576223" cy="278296"/>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55F9691E" w14:textId="5A19213F" w:rsidR="00C52376" w:rsidRDefault="00AE5639" w:rsidP="00C52376">
                            <w:pPr>
                              <w:jc w:val="center"/>
                            </w:pPr>
                            <w:r>
                              <w:t>Designated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E5B2E" id="_x0000_s1041" style="position:absolute;left:0;text-align:left;margin-left:0;margin-top:7.15pt;width:202.85pt;height:21.9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" fillcolor="#fbcaa2 [1625]" strokecolor="#f68c36 [3049]">
                <v:fill color2="#fdefe3 [505]" rotate="t" angle="180" colors="0 #ffbe86;22938f #ffd0aa;1 #ffebdb" focus="100%" type="gradient"/>
                <v:shadow on="t" color="black" opacity="24903f" origin=",.5" offset="0,.55556mm"/>
                <v:textbox>
                  <w:txbxContent>
                    <w:p w14:paraId="55F9691E" w14:textId="5A19213F" w:rsidR="00C52376" w:rsidRDefault="00AE5639" w:rsidP="00C52376">
                      <w:pPr>
                        <w:jc w:val="center"/>
                      </w:pPr>
                      <w:r>
                        <w:t>Designated Person</w:t>
                      </w:r>
                    </w:p>
                  </w:txbxContent>
                </v:textbox>
              </v:rect>
            </w:pict>
          </mc:Fallback>
        </mc:AlternateContent>
      </w:r>
      <w:r w:rsidR="00C52376">
        <w:rPr>
          <w:noProof/>
        </w:rPr>
        <mc:AlternateContent>
          <mc:Choice Requires="wps">
            <w:drawing>
              <wp:anchor distT="0" distB="0" distL="114300" distR="114300" simplePos="0" relativeHeight="251934208" behindDoc="0" locked="0" layoutInCell="1" allowOverlap="1" wp14:anchorId="1396897E" wp14:editId="383A56F3">
                <wp:simplePos x="0" y="0"/>
                <wp:positionH relativeFrom="column">
                  <wp:posOffset>3069203</wp:posOffset>
                </wp:positionH>
                <wp:positionV relativeFrom="paragraph">
                  <wp:posOffset>99253</wp:posOffset>
                </wp:positionV>
                <wp:extent cx="2611424" cy="1645920"/>
                <wp:effectExtent l="0" t="0" r="17780" b="11430"/>
                <wp:wrapNone/>
                <wp:docPr id="1963405513" name="Rectangle 1"/>
                <wp:cNvGraphicFramePr/>
                <a:graphic xmlns:a="http://schemas.openxmlformats.org/drawingml/2006/main">
                  <a:graphicData uri="http://schemas.microsoft.com/office/word/2010/wordprocessingShape">
                    <wps:wsp>
                      <wps:cNvSpPr/>
                      <wps:spPr>
                        <a:xfrm>
                          <a:off x="0" y="0"/>
                          <a:ext cx="2611424" cy="164592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0E3FD69D" w14:textId="264078E6" w:rsidR="00C52376" w:rsidRPr="007833B0" w:rsidRDefault="00C52376" w:rsidP="00C52376">
                            <w:pPr>
                              <w:jc w:val="center"/>
                              <w:rPr>
                                <w:rFonts w:ascii="Arial" w:hAnsi="Arial" w:cs="Arial"/>
                                <w:sz w:val="20"/>
                                <w:szCs w:val="20"/>
                              </w:rPr>
                            </w:pPr>
                            <w:r w:rsidRPr="007833B0">
                              <w:rPr>
                                <w:rFonts w:ascii="Arial" w:hAnsi="Arial" w:cs="Arial"/>
                                <w:sz w:val="20"/>
                                <w:szCs w:val="20"/>
                              </w:rPr>
                              <w:t>Where a child / vulnerable person is found and has been separated from their parent / carer a minimum of two staff will remain with the found child / vulnerable person at the location in which they are found for a period of 10 minutes to searching parents / carers to locate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6897E" id="_x0000_s1042" style="position:absolute;left:0;text-align:left;margin-left:241.65pt;margin-top:7.8pt;width:205.6pt;height:129.6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" fillcolor="#dfa7a6 [1621]" strokecolor="#bc4542 [3045]">
                <v:fill color2="#f5e4e4 [501]" rotate="t" angle="180" colors="0 #ffa2a1;22938f #ffbebd;1 #ffe5e5" focus="100%" type="gradient"/>
                <v:shadow on="t" color="black" opacity="24903f" origin=",.5" offset="0,.55556mm"/>
                <v:textbox>
                  <w:txbxContent>
                    <w:p w14:paraId="0E3FD69D" w14:textId="264078E6" w:rsidR="00C52376" w:rsidRPr="007833B0" w:rsidRDefault="00C52376" w:rsidP="00C52376">
                      <w:pPr>
                        <w:jc w:val="center"/>
                        <w:rPr>
                          <w:rFonts w:ascii="Arial" w:hAnsi="Arial" w:cs="Arial"/>
                          <w:sz w:val="20"/>
                          <w:szCs w:val="20"/>
                        </w:rPr>
                      </w:pPr>
                      <w:r w:rsidRPr="007833B0">
                        <w:rPr>
                          <w:rFonts w:ascii="Arial" w:hAnsi="Arial" w:cs="Arial"/>
                          <w:sz w:val="20"/>
                          <w:szCs w:val="20"/>
                        </w:rPr>
                        <w:t>Where a child / vulnerable person is found and has been separated from their parent / carer a minimum of two staff will remain with the found child / vulnerable person at the location in which they are found for a period of 10 minutes to searching parents / carers to locate them.</w:t>
                      </w:r>
                    </w:p>
                  </w:txbxContent>
                </v:textbox>
              </v:rect>
            </w:pict>
          </mc:Fallback>
        </mc:AlternateContent>
      </w:r>
    </w:p>
    <w:p w14:paraId="1BFBC212" w14:textId="1E58083F" w:rsidR="00C52376" w:rsidRDefault="00C52376" w:rsidP="00C52376">
      <w:pPr>
        <w:jc w:val="right"/>
      </w:pPr>
      <w:r>
        <w:rPr>
          <w:noProof/>
        </w:rPr>
        <mc:AlternateContent>
          <mc:Choice Requires="wps">
            <w:drawing>
              <wp:anchor distT="0" distB="0" distL="114300" distR="114300" simplePos="0" relativeHeight="251880960" behindDoc="0" locked="0" layoutInCell="1" allowOverlap="1" wp14:anchorId="36915E72" wp14:editId="3241295C">
                <wp:simplePos x="0" y="0"/>
                <wp:positionH relativeFrom="column">
                  <wp:posOffset>-1</wp:posOffset>
                </wp:positionH>
                <wp:positionV relativeFrom="paragraph">
                  <wp:posOffset>261068</wp:posOffset>
                </wp:positionV>
                <wp:extent cx="2576195" cy="647700"/>
                <wp:effectExtent l="0" t="0" r="14605" b="19050"/>
                <wp:wrapNone/>
                <wp:docPr id="1923831297" name="Rectangle 1"/>
                <wp:cNvGraphicFramePr/>
                <a:graphic xmlns:a="http://schemas.openxmlformats.org/drawingml/2006/main">
                  <a:graphicData uri="http://schemas.microsoft.com/office/word/2010/wordprocessingShape">
                    <wps:wsp>
                      <wps:cNvSpPr/>
                      <wps:spPr>
                        <a:xfrm>
                          <a:off x="0" y="0"/>
                          <a:ext cx="2576195" cy="6477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017C23B1" w14:textId="77777777" w:rsidR="00C52376" w:rsidRDefault="00C52376" w:rsidP="00C52376">
                            <w:pPr>
                              <w:jc w:val="center"/>
                            </w:pPr>
                            <w:r w:rsidRPr="006E635C">
                              <w:rPr>
                                <w:rFonts w:ascii="Arial" w:hAnsi="Arial" w:cs="Arial"/>
                                <w:sz w:val="20"/>
                                <w:szCs w:val="20"/>
                              </w:rPr>
                              <w:t>Upon notification of a found child / vulnerable person – gather essential information using the report form</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915E72" id="_x0000_s1043" style="position:absolute;left:0;text-align:left;margin-left:0;margin-top:20.55pt;width:202.85pt;height:51pt;z-index:251880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" fillcolor="#fbcaa2 [1625]" strokecolor="#f68c36 [3049]">
                <v:fill color2="#fdefe3 [505]" rotate="t" angle="180" colors="0 #ffbe86;22938f #ffd0aa;1 #ffebdb" focus="100%" type="gradient"/>
                <v:shadow on="t" color="black" opacity="24903f" origin=",.5" offset="0,.55556mm"/>
                <v:textbox>
                  <w:txbxContent>
                    <w:p w14:paraId="017C23B1" w14:textId="77777777" w:rsidR="00C52376" w:rsidRDefault="00C52376" w:rsidP="00C52376">
                      <w:pPr>
                        <w:jc w:val="center"/>
                      </w:pPr>
                      <w:r w:rsidRPr="006E635C">
                        <w:rPr>
                          <w:rFonts w:ascii="Arial" w:hAnsi="Arial" w:cs="Arial"/>
                          <w:sz w:val="20"/>
                          <w:szCs w:val="20"/>
                        </w:rPr>
                        <w:t>Upon notification of a found child / vulnerable person – gather essential information using the report form</w:t>
                      </w:r>
                      <w:r>
                        <w:t xml:space="preserve">. </w:t>
                      </w:r>
                    </w:p>
                  </w:txbxContent>
                </v:textbox>
              </v:rect>
            </w:pict>
          </mc:Fallback>
        </mc:AlternateContent>
      </w:r>
    </w:p>
    <w:p w14:paraId="2450F945" w14:textId="77777777" w:rsidR="00C52376" w:rsidRDefault="00C52376" w:rsidP="00C52376">
      <w:pPr>
        <w:jc w:val="right"/>
      </w:pPr>
    </w:p>
    <w:p w14:paraId="51777F8B" w14:textId="77A374A6" w:rsidR="00C52376" w:rsidRDefault="00C52376" w:rsidP="00C52376">
      <w:pPr>
        <w:jc w:val="right"/>
      </w:pPr>
    </w:p>
    <w:p w14:paraId="7064C92A" w14:textId="77777777" w:rsidR="00C52376" w:rsidRDefault="00C52376" w:rsidP="00C52376">
      <w:pPr>
        <w:jc w:val="right"/>
      </w:pPr>
      <w:r>
        <w:rPr>
          <w:noProof/>
        </w:rPr>
        <mc:AlternateContent>
          <mc:Choice Requires="wps">
            <w:drawing>
              <wp:anchor distT="0" distB="0" distL="114300" distR="114300" simplePos="0" relativeHeight="251894272" behindDoc="0" locked="0" layoutInCell="1" allowOverlap="1" wp14:anchorId="31EAFC71" wp14:editId="159C559B">
                <wp:simplePos x="0" y="0"/>
                <wp:positionH relativeFrom="column">
                  <wp:posOffset>-1</wp:posOffset>
                </wp:positionH>
                <wp:positionV relativeFrom="paragraph">
                  <wp:posOffset>166066</wp:posOffset>
                </wp:positionV>
                <wp:extent cx="2576195" cy="647700"/>
                <wp:effectExtent l="0" t="0" r="14605" b="19050"/>
                <wp:wrapNone/>
                <wp:docPr id="314956189" name="Rectangle 1"/>
                <wp:cNvGraphicFramePr/>
                <a:graphic xmlns:a="http://schemas.openxmlformats.org/drawingml/2006/main">
                  <a:graphicData uri="http://schemas.microsoft.com/office/word/2010/wordprocessingShape">
                    <wps:wsp>
                      <wps:cNvSpPr/>
                      <wps:spPr>
                        <a:xfrm>
                          <a:off x="0" y="0"/>
                          <a:ext cx="2576195" cy="6477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3A793996" w14:textId="1E1CBDFE" w:rsidR="00C52376" w:rsidRDefault="00C52376" w:rsidP="00C52376">
                            <w:pPr>
                              <w:jc w:val="center"/>
                            </w:pPr>
                            <w:r w:rsidRPr="006E635C">
                              <w:rPr>
                                <w:rFonts w:ascii="Arial" w:hAnsi="Arial" w:cs="Arial"/>
                                <w:sz w:val="20"/>
                                <w:szCs w:val="20"/>
                              </w:rPr>
                              <w:t xml:space="preserve">Pass on all relevant information to security &amp; stewarding DO NOT give out the child’s name over an </w:t>
                            </w:r>
                            <w:r w:rsidR="002B58B3" w:rsidRPr="006E635C">
                              <w:rPr>
                                <w:rFonts w:ascii="Arial" w:hAnsi="Arial" w:cs="Arial"/>
                                <w:sz w:val="20"/>
                                <w:szCs w:val="20"/>
                              </w:rPr>
                              <w:t>open</w:t>
                            </w:r>
                            <w:r w:rsidR="002B58B3" w:rsidRPr="006E635C">
                              <w:rPr>
                                <w:sz w:val="24"/>
                                <w:szCs w:val="24"/>
                              </w:rPr>
                              <w:t xml:space="preserve"> </w:t>
                            </w:r>
                            <w:r w:rsidR="002B58B3" w:rsidRPr="007833B0">
                              <w:t>communication</w:t>
                            </w:r>
                            <w:r w:rsidRPr="007833B0">
                              <w:t xml:space="preserve"> </w:t>
                            </w:r>
                            <w:r w:rsidR="002B58B3" w:rsidRPr="007833B0">
                              <w:t>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EAFC71" id="_x0000_s1044" style="position:absolute;left:0;text-align:left;margin-left:0;margin-top:13.1pt;width:202.85pt;height:51pt;z-index:25189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" fillcolor="#fbcaa2 [1625]" strokecolor="#f68c36 [3049]">
                <v:fill color2="#fdefe3 [505]" rotate="t" angle="180" colors="0 #ffbe86;22938f #ffd0aa;1 #ffebdb" focus="100%" type="gradient"/>
                <v:shadow on="t" color="black" opacity="24903f" origin=",.5" offset="0,.55556mm"/>
                <v:textbox>
                  <w:txbxContent>
                    <w:p w14:paraId="3A793996" w14:textId="1E1CBDFE" w:rsidR="00C52376" w:rsidRDefault="00C52376" w:rsidP="00C52376">
                      <w:pPr>
                        <w:jc w:val="center"/>
                      </w:pPr>
                      <w:r w:rsidRPr="006E635C">
                        <w:rPr>
                          <w:rFonts w:ascii="Arial" w:hAnsi="Arial" w:cs="Arial"/>
                          <w:sz w:val="20"/>
                          <w:szCs w:val="20"/>
                        </w:rPr>
                        <w:t xml:space="preserve">Pass on all relevant information to security &amp; stewarding DO NOT give out the child’s name over an </w:t>
                      </w:r>
                      <w:r w:rsidR="002B58B3" w:rsidRPr="006E635C">
                        <w:rPr>
                          <w:rFonts w:ascii="Arial" w:hAnsi="Arial" w:cs="Arial"/>
                          <w:sz w:val="20"/>
                          <w:szCs w:val="20"/>
                        </w:rPr>
                        <w:t>open</w:t>
                      </w:r>
                      <w:r w:rsidR="002B58B3" w:rsidRPr="006E635C">
                        <w:rPr>
                          <w:sz w:val="24"/>
                          <w:szCs w:val="24"/>
                        </w:rPr>
                        <w:t xml:space="preserve"> </w:t>
                      </w:r>
                      <w:r w:rsidR="002B58B3" w:rsidRPr="007833B0">
                        <w:t>communication</w:t>
                      </w:r>
                      <w:r w:rsidRPr="007833B0">
                        <w:t xml:space="preserve"> </w:t>
                      </w:r>
                      <w:r w:rsidR="002B58B3" w:rsidRPr="007833B0">
                        <w:t>system.</w:t>
                      </w:r>
                    </w:p>
                  </w:txbxContent>
                </v:textbox>
              </v:rect>
            </w:pict>
          </mc:Fallback>
        </mc:AlternateContent>
      </w:r>
    </w:p>
    <w:p w14:paraId="65865002" w14:textId="5691A517" w:rsidR="00C52376" w:rsidRDefault="00A21D74" w:rsidP="00C52376">
      <w:pPr>
        <w:jc w:val="right"/>
      </w:pPr>
      <w:r>
        <w:rPr>
          <w:noProof/>
        </w:rPr>
        <mc:AlternateContent>
          <mc:Choice Requires="wps">
            <w:drawing>
              <wp:anchor distT="0" distB="0" distL="114300" distR="114300" simplePos="0" relativeHeight="251814400" behindDoc="0" locked="0" layoutInCell="1" allowOverlap="1" wp14:anchorId="2C773A0D" wp14:editId="06665352">
                <wp:simplePos x="0" y="0"/>
                <wp:positionH relativeFrom="column">
                  <wp:posOffset>4407010</wp:posOffset>
                </wp:positionH>
                <wp:positionV relativeFrom="paragraph">
                  <wp:posOffset>129844</wp:posOffset>
                </wp:positionV>
                <wp:extent cx="0" cy="2945130"/>
                <wp:effectExtent l="95250" t="19050" r="76200" b="83820"/>
                <wp:wrapNone/>
                <wp:docPr id="755144547" name="Straight Arrow Connector 34"/>
                <wp:cNvGraphicFramePr/>
                <a:graphic xmlns:a="http://schemas.openxmlformats.org/drawingml/2006/main">
                  <a:graphicData uri="http://schemas.microsoft.com/office/word/2010/wordprocessingShape">
                    <wps:wsp>
                      <wps:cNvCnPr/>
                      <wps:spPr>
                        <a:xfrm>
                          <a:off x="0" y="0"/>
                          <a:ext cx="0" cy="294513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0A80AB36" id="_x0000_t32" coordsize="21600,21600" o:spt="32" o:oned="t" path="m,l21600,21600e" filled="f">
                <v:path arrowok="t" fillok="f" o:connecttype="none"/>
                <o:lock v:ext="edit" shapetype="t"/>
              </v:shapetype>
              <v:shape id="Straight Arrow Connector 34" o:spid="_x0000_s1026" type="#_x0000_t32" style="position:absolute;margin-left:347pt;margin-top:10.2pt;width:0;height:231.9pt;z-index:251814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" strokecolor="#4f81bd [3204]"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761152" behindDoc="0" locked="0" layoutInCell="1" allowOverlap="1" wp14:anchorId="0DC65787" wp14:editId="6EA2871C">
                <wp:simplePos x="0" y="0"/>
                <wp:positionH relativeFrom="column">
                  <wp:posOffset>5106725</wp:posOffset>
                </wp:positionH>
                <wp:positionV relativeFrom="paragraph">
                  <wp:posOffset>129844</wp:posOffset>
                </wp:positionV>
                <wp:extent cx="0" cy="313248"/>
                <wp:effectExtent l="95250" t="19050" r="95250" b="86995"/>
                <wp:wrapNone/>
                <wp:docPr id="360820617" name="Straight Arrow Connector 31"/>
                <wp:cNvGraphicFramePr/>
                <a:graphic xmlns:a="http://schemas.openxmlformats.org/drawingml/2006/main">
                  <a:graphicData uri="http://schemas.microsoft.com/office/word/2010/wordprocessingShape">
                    <wps:wsp>
                      <wps:cNvCnPr/>
                      <wps:spPr>
                        <a:xfrm>
                          <a:off x="0" y="0"/>
                          <a:ext cx="0" cy="313248"/>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1BBC0FE" id="Straight Arrow Connector 31" o:spid="_x0000_s1026" type="#_x0000_t32" style="position:absolute;margin-left:402.1pt;margin-top:10.2pt;width:0;height:24.65pt;z-index:251761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" strokecolor="#4f81bd [3204]" strokeweight="2pt">
                <v:stroke endarrow="block"/>
                <v:shadow on="t" color="black" opacity="24903f" origin=",.5" offset="0,.55556mm"/>
              </v:shape>
            </w:pict>
          </mc:Fallback>
        </mc:AlternateContent>
      </w:r>
      <w:r w:rsidR="00631A6F">
        <w:rPr>
          <w:noProof/>
        </w:rPr>
        <mc:AlternateContent>
          <mc:Choice Requires="wps">
            <w:drawing>
              <wp:anchor distT="0" distB="0" distL="114300" distR="114300" simplePos="0" relativeHeight="251747840" behindDoc="0" locked="0" layoutInCell="1" allowOverlap="1" wp14:anchorId="496A5FDF" wp14:editId="79092377">
                <wp:simplePos x="0" y="0"/>
                <wp:positionH relativeFrom="column">
                  <wp:posOffset>3619831</wp:posOffset>
                </wp:positionH>
                <wp:positionV relativeFrom="paragraph">
                  <wp:posOffset>126696</wp:posOffset>
                </wp:positionV>
                <wp:extent cx="0" cy="348201"/>
                <wp:effectExtent l="95250" t="19050" r="95250" b="90170"/>
                <wp:wrapNone/>
                <wp:docPr id="1340135768" name="Straight Arrow Connector 30"/>
                <wp:cNvGraphicFramePr/>
                <a:graphic xmlns:a="http://schemas.openxmlformats.org/drawingml/2006/main">
                  <a:graphicData uri="http://schemas.microsoft.com/office/word/2010/wordprocessingShape">
                    <wps:wsp>
                      <wps:cNvCnPr/>
                      <wps:spPr>
                        <a:xfrm>
                          <a:off x="0" y="0"/>
                          <a:ext cx="0" cy="34820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4F085254" id="Straight Arrow Connector 30" o:spid="_x0000_s1026" type="#_x0000_t32" style="position:absolute;margin-left:285.05pt;margin-top:10pt;width:0;height:27.4pt;z-index:251747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" strokecolor="#4f81bd [3204]" strokeweight="2pt">
                <v:stroke endarrow="block"/>
                <v:shadow on="t" color="black" opacity="24903f" origin=",.5" offset="0,.55556mm"/>
              </v:shape>
            </w:pict>
          </mc:Fallback>
        </mc:AlternateContent>
      </w:r>
    </w:p>
    <w:p w14:paraId="6CB85163" w14:textId="1099CC4E" w:rsidR="00C52376" w:rsidRDefault="0055510A" w:rsidP="00C52376">
      <w:pPr>
        <w:jc w:val="right"/>
      </w:pPr>
      <w:r>
        <w:rPr>
          <w:noProof/>
          <w14:ligatures w14:val="standardContextual"/>
        </w:rPr>
        <mc:AlternateContent>
          <mc:Choice Requires="wps">
            <w:drawing>
              <wp:anchor distT="0" distB="0" distL="114300" distR="114300" simplePos="0" relativeHeight="251947520" behindDoc="0" locked="0" layoutInCell="1" allowOverlap="1" wp14:anchorId="026AC96A" wp14:editId="312677B4">
                <wp:simplePos x="0" y="0"/>
                <wp:positionH relativeFrom="column">
                  <wp:posOffset>4559576</wp:posOffset>
                </wp:positionH>
                <wp:positionV relativeFrom="paragraph">
                  <wp:posOffset>119877</wp:posOffset>
                </wp:positionV>
                <wp:extent cx="1122735" cy="2367584"/>
                <wp:effectExtent l="57150" t="38100" r="77470" b="90170"/>
                <wp:wrapNone/>
                <wp:docPr id="371969770" name="Rectangle 3"/>
                <wp:cNvGraphicFramePr/>
                <a:graphic xmlns:a="http://schemas.openxmlformats.org/drawingml/2006/main">
                  <a:graphicData uri="http://schemas.microsoft.com/office/word/2010/wordprocessingShape">
                    <wps:wsp>
                      <wps:cNvSpPr/>
                      <wps:spPr>
                        <a:xfrm>
                          <a:off x="0" y="0"/>
                          <a:ext cx="1122735" cy="2367584"/>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6ECE9E37" w14:textId="77777777" w:rsidR="00C52376" w:rsidRDefault="00C52376" w:rsidP="00C52376">
                            <w:pPr>
                              <w:jc w:val="center"/>
                            </w:pPr>
                            <w:r w:rsidRPr="006E635C">
                              <w:rPr>
                                <w:rFonts w:ascii="Arial" w:hAnsi="Arial" w:cs="Arial"/>
                                <w:sz w:val="20"/>
                                <w:szCs w:val="20"/>
                              </w:rPr>
                              <w:t>Once at the welfare point, reasonable measure should be completed to contact the parents / carers. If these prove to be unsuccessful, notify the police</w:t>
                            </w:r>
                            <w:r w:rsidRPr="007833B0">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AC96A" id="_x0000_s1045" style="position:absolute;left:0;text-align:left;margin-left:359pt;margin-top:9.45pt;width:88.4pt;height:186.4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" fillcolor="#dfa7a6 [1621]" strokecolor="#bc4542 [3045]">
                <v:fill color2="#f5e4e4 [501]" rotate="t" angle="180" colors="0 #ffa2a1;22938f #ffbebd;1 #ffe5e5" focus="100%" type="gradient"/>
                <v:shadow on="t" color="black" opacity="24903f" origin=",.5" offset="0,.55556mm"/>
                <v:textbox>
                  <w:txbxContent>
                    <w:p w14:paraId="6ECE9E37" w14:textId="77777777" w:rsidR="00C52376" w:rsidRDefault="00C52376" w:rsidP="00C52376">
                      <w:pPr>
                        <w:jc w:val="center"/>
                      </w:pPr>
                      <w:r w:rsidRPr="006E635C">
                        <w:rPr>
                          <w:rFonts w:ascii="Arial" w:hAnsi="Arial" w:cs="Arial"/>
                          <w:sz w:val="20"/>
                          <w:szCs w:val="20"/>
                        </w:rPr>
                        <w:t>Once at the welfare point, reasonable measure should be completed to contact the parents / carers. If these prove to be unsuccessful, notify the police</w:t>
                      </w:r>
                      <w:r w:rsidRPr="007833B0">
                        <w:t>.</w:t>
                      </w:r>
                    </w:p>
                  </w:txbxContent>
                </v:textbox>
              </v:rect>
            </w:pict>
          </mc:Fallback>
        </mc:AlternateContent>
      </w:r>
      <w:r>
        <w:rPr>
          <w:noProof/>
        </w:rPr>
        <mc:AlternateContent>
          <mc:Choice Requires="wps">
            <w:drawing>
              <wp:anchor distT="0" distB="0" distL="114300" distR="114300" simplePos="0" relativeHeight="251867648" behindDoc="0" locked="0" layoutInCell="1" allowOverlap="1" wp14:anchorId="12BB11D1" wp14:editId="353AFFFB">
                <wp:simplePos x="0" y="0"/>
                <wp:positionH relativeFrom="column">
                  <wp:posOffset>3071191</wp:posOffset>
                </wp:positionH>
                <wp:positionV relativeFrom="paragraph">
                  <wp:posOffset>153338</wp:posOffset>
                </wp:positionV>
                <wp:extent cx="1184275" cy="2337545"/>
                <wp:effectExtent l="57150" t="38100" r="73025" b="100965"/>
                <wp:wrapNone/>
                <wp:docPr id="544260161" name="Rectangle 1"/>
                <wp:cNvGraphicFramePr/>
                <a:graphic xmlns:a="http://schemas.openxmlformats.org/drawingml/2006/main">
                  <a:graphicData uri="http://schemas.microsoft.com/office/word/2010/wordprocessingShape">
                    <wps:wsp>
                      <wps:cNvSpPr/>
                      <wps:spPr>
                        <a:xfrm>
                          <a:off x="0" y="0"/>
                          <a:ext cx="1184275" cy="2337545"/>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21108D0A" w14:textId="70DCCF05" w:rsidR="00C52376" w:rsidRPr="006E635C" w:rsidRDefault="00C52376" w:rsidP="00C52376">
                            <w:pPr>
                              <w:jc w:val="center"/>
                              <w:rPr>
                                <w:sz w:val="20"/>
                                <w:szCs w:val="20"/>
                              </w:rPr>
                            </w:pPr>
                            <w:r w:rsidRPr="006E635C">
                              <w:rPr>
                                <w:rFonts w:ascii="Arial" w:hAnsi="Arial" w:cs="Arial"/>
                                <w:sz w:val="20"/>
                                <w:szCs w:val="20"/>
                              </w:rPr>
                              <w:t>If after</w:t>
                            </w:r>
                            <w:r w:rsidR="006B4D4B">
                              <w:rPr>
                                <w:rFonts w:ascii="Arial" w:hAnsi="Arial" w:cs="Arial"/>
                                <w:sz w:val="20"/>
                                <w:szCs w:val="20"/>
                              </w:rPr>
                              <w:t xml:space="preserve"> 5</w:t>
                            </w:r>
                            <w:r w:rsidRPr="006E635C">
                              <w:rPr>
                                <w:rFonts w:ascii="Arial" w:hAnsi="Arial" w:cs="Arial"/>
                                <w:sz w:val="20"/>
                                <w:szCs w:val="20"/>
                              </w:rPr>
                              <w:t xml:space="preserve"> minutes the parents / carers have not been located the found child / vulnerable person should be taken to the designated welfare point</w:t>
                            </w:r>
                            <w:r w:rsidRPr="006E635C">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B11D1" id="_x0000_s1046" style="position:absolute;left:0;text-align:left;margin-left:241.85pt;margin-top:12.05pt;width:93.25pt;height:184.05pt;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" fillcolor="#dfa7a6 [1621]" strokecolor="#bc4542 [3045]">
                <v:fill color2="#f5e4e4 [501]" rotate="t" angle="180" colors="0 #ffa2a1;22938f #ffbebd;1 #ffe5e5" focus="100%" type="gradient"/>
                <v:shadow on="t" color="black" opacity="24903f" origin=",.5" offset="0,.55556mm"/>
                <v:textbox>
                  <w:txbxContent>
                    <w:p w14:paraId="21108D0A" w14:textId="70DCCF05" w:rsidR="00C52376" w:rsidRPr="006E635C" w:rsidRDefault="00C52376" w:rsidP="00C52376">
                      <w:pPr>
                        <w:jc w:val="center"/>
                        <w:rPr>
                          <w:sz w:val="20"/>
                          <w:szCs w:val="20"/>
                        </w:rPr>
                      </w:pPr>
                      <w:r w:rsidRPr="006E635C">
                        <w:rPr>
                          <w:rFonts w:ascii="Arial" w:hAnsi="Arial" w:cs="Arial"/>
                          <w:sz w:val="20"/>
                          <w:szCs w:val="20"/>
                        </w:rPr>
                        <w:t>If after</w:t>
                      </w:r>
                      <w:r w:rsidR="006B4D4B">
                        <w:rPr>
                          <w:rFonts w:ascii="Arial" w:hAnsi="Arial" w:cs="Arial"/>
                          <w:sz w:val="20"/>
                          <w:szCs w:val="20"/>
                        </w:rPr>
                        <w:t xml:space="preserve"> 5</w:t>
                      </w:r>
                      <w:r w:rsidRPr="006E635C">
                        <w:rPr>
                          <w:rFonts w:ascii="Arial" w:hAnsi="Arial" w:cs="Arial"/>
                          <w:sz w:val="20"/>
                          <w:szCs w:val="20"/>
                        </w:rPr>
                        <w:t xml:space="preserve"> minutes the parents / carers have not been located the found child / vulnerable person should be taken to the designated welfare point</w:t>
                      </w:r>
                      <w:r w:rsidRPr="006E635C">
                        <w:rPr>
                          <w:sz w:val="20"/>
                          <w:szCs w:val="20"/>
                        </w:rPr>
                        <w:t>.</w:t>
                      </w:r>
                    </w:p>
                  </w:txbxContent>
                </v:textbox>
              </v:rect>
            </w:pict>
          </mc:Fallback>
        </mc:AlternateContent>
      </w:r>
    </w:p>
    <w:p w14:paraId="76173C0C" w14:textId="77777777" w:rsidR="00C52376" w:rsidRDefault="00C52376" w:rsidP="00C52376">
      <w:pPr>
        <w:tabs>
          <w:tab w:val="left" w:pos="2400"/>
        </w:tabs>
      </w:pPr>
      <w:r>
        <w:rPr>
          <w:noProof/>
        </w:rPr>
        <mc:AlternateContent>
          <mc:Choice Requires="wps">
            <w:drawing>
              <wp:anchor distT="0" distB="0" distL="114300" distR="114300" simplePos="0" relativeHeight="251907584" behindDoc="0" locked="0" layoutInCell="1" allowOverlap="1" wp14:anchorId="6396C240" wp14:editId="298CDE5F">
                <wp:simplePos x="0" y="0"/>
                <wp:positionH relativeFrom="column">
                  <wp:posOffset>0</wp:posOffset>
                </wp:positionH>
                <wp:positionV relativeFrom="paragraph">
                  <wp:posOffset>119408</wp:posOffset>
                </wp:positionV>
                <wp:extent cx="2576195" cy="413467"/>
                <wp:effectExtent l="0" t="0" r="14605" b="24765"/>
                <wp:wrapNone/>
                <wp:docPr id="1823556335" name="Rectangle 1"/>
                <wp:cNvGraphicFramePr/>
                <a:graphic xmlns:a="http://schemas.openxmlformats.org/drawingml/2006/main">
                  <a:graphicData uri="http://schemas.microsoft.com/office/word/2010/wordprocessingShape">
                    <wps:wsp>
                      <wps:cNvSpPr/>
                      <wps:spPr>
                        <a:xfrm>
                          <a:off x="0" y="0"/>
                          <a:ext cx="2576195" cy="413467"/>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0635ACF2" w14:textId="69268496" w:rsidR="00C52376" w:rsidRPr="006E635C" w:rsidRDefault="00C52376" w:rsidP="00C52376">
                            <w:pPr>
                              <w:jc w:val="center"/>
                              <w:rPr>
                                <w:rFonts w:ascii="Arial" w:hAnsi="Arial" w:cs="Arial"/>
                                <w:sz w:val="20"/>
                                <w:szCs w:val="20"/>
                              </w:rPr>
                            </w:pPr>
                            <w:r w:rsidRPr="006E635C">
                              <w:rPr>
                                <w:rFonts w:ascii="Arial" w:hAnsi="Arial" w:cs="Arial"/>
                                <w:sz w:val="20"/>
                                <w:szCs w:val="20"/>
                              </w:rPr>
                              <w:t>Event Staff</w:t>
                            </w:r>
                          </w:p>
                          <w:p w14:paraId="5438715E" w14:textId="77777777" w:rsidR="00C52376" w:rsidRDefault="00C52376" w:rsidP="00C523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6C240" id="_x0000_s1047" style="position:absolute;margin-left:0;margin-top:9.4pt;width:202.85pt;height:32.55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" fillcolor="#a5d5e2 [1624]" strokecolor="#40a7c2 [3048]">
                <v:fill color2="#e4f2f6 [504]" rotate="t" angle="180" colors="0 #9eeaff;22938f #bbefff;1 #e4f9ff" focus="100%" type="gradient"/>
                <v:shadow on="t" color="black" opacity="24903f" origin=",.5" offset="0,.55556mm"/>
                <v:textbox>
                  <w:txbxContent>
                    <w:p w14:paraId="0635ACF2" w14:textId="69268496" w:rsidR="00C52376" w:rsidRPr="006E635C" w:rsidRDefault="00C52376" w:rsidP="00C52376">
                      <w:pPr>
                        <w:jc w:val="center"/>
                        <w:rPr>
                          <w:rFonts w:ascii="Arial" w:hAnsi="Arial" w:cs="Arial"/>
                          <w:sz w:val="20"/>
                          <w:szCs w:val="20"/>
                        </w:rPr>
                      </w:pPr>
                      <w:r w:rsidRPr="006E635C">
                        <w:rPr>
                          <w:rFonts w:ascii="Arial" w:hAnsi="Arial" w:cs="Arial"/>
                          <w:sz w:val="20"/>
                          <w:szCs w:val="20"/>
                        </w:rPr>
                        <w:t>Event Staff</w:t>
                      </w:r>
                    </w:p>
                    <w:p w14:paraId="5438715E" w14:textId="77777777" w:rsidR="00C52376" w:rsidRDefault="00C52376" w:rsidP="00C52376">
                      <w:pPr>
                        <w:jc w:val="center"/>
                      </w:pPr>
                    </w:p>
                  </w:txbxContent>
                </v:textbox>
              </v:rect>
            </w:pict>
          </mc:Fallback>
        </mc:AlternateContent>
      </w:r>
      <w:r>
        <w:tab/>
      </w:r>
    </w:p>
    <w:p w14:paraId="74678693" w14:textId="17201517" w:rsidR="00C52376" w:rsidRDefault="00C52376" w:rsidP="00C52376">
      <w:pPr>
        <w:tabs>
          <w:tab w:val="left" w:pos="2400"/>
        </w:tabs>
        <w:jc w:val="right"/>
      </w:pPr>
    </w:p>
    <w:p w14:paraId="42A2BD19" w14:textId="02D86CAE" w:rsidR="00C52376" w:rsidRDefault="00C52376" w:rsidP="00C52376">
      <w:pPr>
        <w:tabs>
          <w:tab w:val="left" w:pos="2400"/>
        </w:tabs>
        <w:jc w:val="right"/>
      </w:pPr>
      <w:r>
        <w:rPr>
          <w:noProof/>
        </w:rPr>
        <mc:AlternateContent>
          <mc:Choice Requires="wps">
            <w:drawing>
              <wp:anchor distT="0" distB="0" distL="114300" distR="114300" simplePos="0" relativeHeight="251920896" behindDoc="0" locked="0" layoutInCell="1" allowOverlap="1" wp14:anchorId="03CF2072" wp14:editId="1C3BABCB">
                <wp:simplePos x="0" y="0"/>
                <wp:positionH relativeFrom="column">
                  <wp:posOffset>0</wp:posOffset>
                </wp:positionH>
                <wp:positionV relativeFrom="paragraph">
                  <wp:posOffset>164604</wp:posOffset>
                </wp:positionV>
                <wp:extent cx="2576195" cy="1359673"/>
                <wp:effectExtent l="0" t="0" r="14605" b="12065"/>
                <wp:wrapNone/>
                <wp:docPr id="49435954" name="Rectangle 1"/>
                <wp:cNvGraphicFramePr/>
                <a:graphic xmlns:a="http://schemas.openxmlformats.org/drawingml/2006/main">
                  <a:graphicData uri="http://schemas.microsoft.com/office/word/2010/wordprocessingShape">
                    <wps:wsp>
                      <wps:cNvSpPr/>
                      <wps:spPr>
                        <a:xfrm>
                          <a:off x="0" y="0"/>
                          <a:ext cx="2576195" cy="1359673"/>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0D86CF58" w14:textId="22FAFAA0" w:rsidR="00C52376" w:rsidRPr="006E635C" w:rsidRDefault="00C52376" w:rsidP="00C52376">
                            <w:pPr>
                              <w:jc w:val="center"/>
                              <w:rPr>
                                <w:rFonts w:ascii="Arial" w:hAnsi="Arial" w:cs="Arial"/>
                                <w:sz w:val="20"/>
                                <w:szCs w:val="20"/>
                              </w:rPr>
                            </w:pPr>
                            <w:r w:rsidRPr="006E635C">
                              <w:rPr>
                                <w:rFonts w:ascii="Arial" w:hAnsi="Arial" w:cs="Arial"/>
                                <w:sz w:val="20"/>
                                <w:szCs w:val="20"/>
                              </w:rPr>
                              <w:t xml:space="preserve">Upon receiving a report of a found child / vulnerable person from the </w:t>
                            </w:r>
                            <w:r w:rsidR="0008508C">
                              <w:rPr>
                                <w:rFonts w:ascii="Arial" w:hAnsi="Arial" w:cs="Arial"/>
                                <w:sz w:val="20"/>
                                <w:szCs w:val="20"/>
                              </w:rPr>
                              <w:t>des</w:t>
                            </w:r>
                            <w:r w:rsidR="001E5A41">
                              <w:rPr>
                                <w:rFonts w:ascii="Arial" w:hAnsi="Arial" w:cs="Arial"/>
                                <w:sz w:val="20"/>
                                <w:szCs w:val="20"/>
                              </w:rPr>
                              <w:t>ignated person,</w:t>
                            </w:r>
                            <w:r w:rsidRPr="006E635C">
                              <w:rPr>
                                <w:rFonts w:ascii="Arial" w:hAnsi="Arial" w:cs="Arial"/>
                                <w:sz w:val="20"/>
                                <w:szCs w:val="20"/>
                              </w:rPr>
                              <w:t xml:space="preserve"> event staff should be on the alert for parents / carers searching for a lost child / vulnerable person. If located, they should be escorted to the designated welfare 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F2072" id="_x0000_s1048" style="position:absolute;left:0;text-align:left;margin-left:0;margin-top:12.95pt;width:202.85pt;height:107.05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" fillcolor="#a5d5e2 [1624]" strokecolor="#40a7c2 [3048]">
                <v:fill color2="#e4f2f6 [504]" rotate="t" angle="180" colors="0 #9eeaff;22938f #bbefff;1 #e4f9ff" focus="100%" type="gradient"/>
                <v:shadow on="t" color="black" opacity="24903f" origin=",.5" offset="0,.55556mm"/>
                <v:textbox>
                  <w:txbxContent>
                    <w:p w14:paraId="0D86CF58" w14:textId="22FAFAA0" w:rsidR="00C52376" w:rsidRPr="006E635C" w:rsidRDefault="00C52376" w:rsidP="00C52376">
                      <w:pPr>
                        <w:jc w:val="center"/>
                        <w:rPr>
                          <w:rFonts w:ascii="Arial" w:hAnsi="Arial" w:cs="Arial"/>
                          <w:sz w:val="20"/>
                          <w:szCs w:val="20"/>
                        </w:rPr>
                      </w:pPr>
                      <w:r w:rsidRPr="006E635C">
                        <w:rPr>
                          <w:rFonts w:ascii="Arial" w:hAnsi="Arial" w:cs="Arial"/>
                          <w:sz w:val="20"/>
                          <w:szCs w:val="20"/>
                        </w:rPr>
                        <w:t xml:space="preserve">Upon receiving a report of a found child / vulnerable person from the </w:t>
                      </w:r>
                      <w:r w:rsidR="0008508C">
                        <w:rPr>
                          <w:rFonts w:ascii="Arial" w:hAnsi="Arial" w:cs="Arial"/>
                          <w:sz w:val="20"/>
                          <w:szCs w:val="20"/>
                        </w:rPr>
                        <w:t>des</w:t>
                      </w:r>
                      <w:r w:rsidR="001E5A41">
                        <w:rPr>
                          <w:rFonts w:ascii="Arial" w:hAnsi="Arial" w:cs="Arial"/>
                          <w:sz w:val="20"/>
                          <w:szCs w:val="20"/>
                        </w:rPr>
                        <w:t>ignated person,</w:t>
                      </w:r>
                      <w:r w:rsidRPr="006E635C">
                        <w:rPr>
                          <w:rFonts w:ascii="Arial" w:hAnsi="Arial" w:cs="Arial"/>
                          <w:sz w:val="20"/>
                          <w:szCs w:val="20"/>
                        </w:rPr>
                        <w:t xml:space="preserve"> event staff should be on the alert for parents / carers searching for a lost child / vulnerable person. If located, they should be escorted to the designated welfare point.</w:t>
                      </w:r>
                    </w:p>
                  </w:txbxContent>
                </v:textbox>
              </v:rect>
            </w:pict>
          </mc:Fallback>
        </mc:AlternateContent>
      </w:r>
    </w:p>
    <w:p w14:paraId="783D401F" w14:textId="125D269C" w:rsidR="00C52376" w:rsidRDefault="00A21D74" w:rsidP="00C52376">
      <w:pPr>
        <w:tabs>
          <w:tab w:val="left" w:pos="2400"/>
        </w:tabs>
        <w:jc w:val="right"/>
      </w:pPr>
      <w:r>
        <w:rPr>
          <w:noProof/>
        </w:rPr>
        <mc:AlternateContent>
          <mc:Choice Requires="wps">
            <w:drawing>
              <wp:anchor distT="0" distB="0" distL="114300" distR="114300" simplePos="0" relativeHeight="251787776" behindDoc="0" locked="0" layoutInCell="1" allowOverlap="1" wp14:anchorId="1A9EDDCE" wp14:editId="116C64DE">
                <wp:simplePos x="0" y="0"/>
                <wp:positionH relativeFrom="column">
                  <wp:posOffset>4256957</wp:posOffset>
                </wp:positionH>
                <wp:positionV relativeFrom="paragraph">
                  <wp:posOffset>29955</wp:posOffset>
                </wp:positionV>
                <wp:extent cx="302619" cy="0"/>
                <wp:effectExtent l="38100" t="76200" r="21590" b="133350"/>
                <wp:wrapNone/>
                <wp:docPr id="927314998" name="Straight Arrow Connector 32"/>
                <wp:cNvGraphicFramePr/>
                <a:graphic xmlns:a="http://schemas.openxmlformats.org/drawingml/2006/main">
                  <a:graphicData uri="http://schemas.microsoft.com/office/word/2010/wordprocessingShape">
                    <wps:wsp>
                      <wps:cNvCnPr/>
                      <wps:spPr>
                        <a:xfrm>
                          <a:off x="0" y="0"/>
                          <a:ext cx="302619"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484DBAF" id="Straight Arrow Connector 32" o:spid="_x0000_s1026" type="#_x0000_t32" style="position:absolute;margin-left:335.2pt;margin-top:2.35pt;width:23.85pt;height:0;z-index:25178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" strokecolor="#4f81bd [3204]" strokeweight="2pt">
                <v:stroke endarrow="block"/>
                <v:shadow on="t" color="black" opacity="24903f" origin=",.5" offset="0,.55556mm"/>
              </v:shape>
            </w:pict>
          </mc:Fallback>
        </mc:AlternateContent>
      </w:r>
    </w:p>
    <w:p w14:paraId="60D1CF82" w14:textId="77777777" w:rsidR="00C52376" w:rsidRDefault="00C52376" w:rsidP="00C52376">
      <w:pPr>
        <w:tabs>
          <w:tab w:val="left" w:pos="2400"/>
        </w:tabs>
      </w:pPr>
    </w:p>
    <w:p w14:paraId="6C129DF1" w14:textId="77777777" w:rsidR="00C52376" w:rsidRDefault="00C52376" w:rsidP="00C52376">
      <w:pPr>
        <w:jc w:val="right"/>
      </w:pPr>
    </w:p>
    <w:p w14:paraId="21422016" w14:textId="3542D136" w:rsidR="00C52376" w:rsidRDefault="00C52376" w:rsidP="00C52376">
      <w:pPr>
        <w:tabs>
          <w:tab w:val="left" w:pos="735"/>
        </w:tabs>
      </w:pPr>
      <w:r>
        <w:tab/>
      </w:r>
    </w:p>
    <w:p w14:paraId="00D5B773" w14:textId="5F60E1FA" w:rsidR="00C52376" w:rsidRDefault="0055510A" w:rsidP="00C52376">
      <w:pPr>
        <w:jc w:val="right"/>
      </w:pPr>
      <w:r>
        <w:rPr>
          <w:noProof/>
          <w14:ligatures w14:val="standardContextual"/>
        </w:rPr>
        <mc:AlternateContent>
          <mc:Choice Requires="wps">
            <w:drawing>
              <wp:anchor distT="0" distB="0" distL="114300" distR="114300" simplePos="0" relativeHeight="251960832" behindDoc="0" locked="0" layoutInCell="1" allowOverlap="1" wp14:anchorId="28050F1B" wp14:editId="3DDFAA01">
                <wp:simplePos x="0" y="0"/>
                <wp:positionH relativeFrom="column">
                  <wp:posOffset>3124614</wp:posOffset>
                </wp:positionH>
                <wp:positionV relativeFrom="paragraph">
                  <wp:posOffset>171257</wp:posOffset>
                </wp:positionV>
                <wp:extent cx="2606675" cy="1860605"/>
                <wp:effectExtent l="57150" t="38100" r="79375" b="101600"/>
                <wp:wrapNone/>
                <wp:docPr id="915783921" name="Rectangle 3"/>
                <wp:cNvGraphicFramePr/>
                <a:graphic xmlns:a="http://schemas.openxmlformats.org/drawingml/2006/main">
                  <a:graphicData uri="http://schemas.microsoft.com/office/word/2010/wordprocessingShape">
                    <wps:wsp>
                      <wps:cNvSpPr/>
                      <wps:spPr>
                        <a:xfrm>
                          <a:off x="0" y="0"/>
                          <a:ext cx="2606675" cy="1860605"/>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4B789EB2" w14:textId="77777777" w:rsidR="008E6877" w:rsidRDefault="00C52376" w:rsidP="00C52376">
                            <w:pPr>
                              <w:jc w:val="center"/>
                              <w:rPr>
                                <w:rFonts w:ascii="Arial" w:hAnsi="Arial" w:cs="Arial"/>
                                <w:sz w:val="20"/>
                                <w:szCs w:val="20"/>
                              </w:rPr>
                            </w:pPr>
                            <w:r w:rsidRPr="006E635C">
                              <w:rPr>
                                <w:rFonts w:ascii="Arial" w:hAnsi="Arial" w:cs="Arial"/>
                                <w:sz w:val="20"/>
                                <w:szCs w:val="20"/>
                              </w:rPr>
                              <w:t>If the parents / carers present themselves, take reasonable measures to confirm their identity and if it is appropriate to allow the child / vulnerable adult to leave with them.</w:t>
                            </w:r>
                          </w:p>
                          <w:p w14:paraId="64610860" w14:textId="51213EF3" w:rsidR="00C52376" w:rsidRPr="006E635C" w:rsidRDefault="00C52376" w:rsidP="00C52376">
                            <w:pPr>
                              <w:jc w:val="center"/>
                              <w:rPr>
                                <w:rFonts w:ascii="Arial" w:hAnsi="Arial" w:cs="Arial"/>
                                <w:sz w:val="20"/>
                                <w:szCs w:val="20"/>
                              </w:rPr>
                            </w:pPr>
                            <w:r w:rsidRPr="006E635C">
                              <w:rPr>
                                <w:rFonts w:ascii="Arial" w:hAnsi="Arial" w:cs="Arial"/>
                                <w:sz w:val="20"/>
                                <w:szCs w:val="20"/>
                              </w:rPr>
                              <w:t xml:space="preserve"> If you have any doubts, you should not let the child / vulnerable person leave with the parent / guardian, instead checks can be completed</w:t>
                            </w:r>
                            <w:r w:rsidR="00A45DB6">
                              <w:rPr>
                                <w:rFonts w:ascii="Arial" w:hAnsi="Arial" w:cs="Arial"/>
                                <w:sz w:val="20"/>
                                <w:szCs w:val="20"/>
                              </w:rPr>
                              <w:t xml:space="preserve">, and </w:t>
                            </w:r>
                            <w:r w:rsidR="00F76CEC">
                              <w:rPr>
                                <w:rFonts w:ascii="Arial" w:hAnsi="Arial" w:cs="Arial"/>
                                <w:sz w:val="20"/>
                                <w:szCs w:val="20"/>
                              </w:rPr>
                              <w:t>consider contacting the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50F1B" id="_x0000_s1049" style="position:absolute;left:0;text-align:left;margin-left:246.05pt;margin-top:13.5pt;width:205.25pt;height:146.5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" fillcolor="#dfa7a6 [1621]" strokecolor="#bc4542 [3045]">
                <v:fill color2="#f5e4e4 [501]" rotate="t" angle="180" colors="0 #ffa2a1;22938f #ffbebd;1 #ffe5e5" focus="100%" type="gradient"/>
                <v:shadow on="t" color="black" opacity="24903f" origin=",.5" offset="0,.55556mm"/>
                <v:textbox>
                  <w:txbxContent>
                    <w:p w14:paraId="4B789EB2" w14:textId="77777777" w:rsidR="008E6877" w:rsidRDefault="00C52376" w:rsidP="00C52376">
                      <w:pPr>
                        <w:jc w:val="center"/>
                        <w:rPr>
                          <w:rFonts w:ascii="Arial" w:hAnsi="Arial" w:cs="Arial"/>
                          <w:sz w:val="20"/>
                          <w:szCs w:val="20"/>
                        </w:rPr>
                      </w:pPr>
                      <w:r w:rsidRPr="006E635C">
                        <w:rPr>
                          <w:rFonts w:ascii="Arial" w:hAnsi="Arial" w:cs="Arial"/>
                          <w:sz w:val="20"/>
                          <w:szCs w:val="20"/>
                        </w:rPr>
                        <w:t>If the parents / carers present themselves, take reasonable measures to confirm their identity and if it is appropriate to allow the child / vulnerable adult to leave with them.</w:t>
                      </w:r>
                    </w:p>
                    <w:p w14:paraId="64610860" w14:textId="51213EF3" w:rsidR="00C52376" w:rsidRPr="006E635C" w:rsidRDefault="00C52376" w:rsidP="00C52376">
                      <w:pPr>
                        <w:jc w:val="center"/>
                        <w:rPr>
                          <w:rFonts w:ascii="Arial" w:hAnsi="Arial" w:cs="Arial"/>
                          <w:sz w:val="20"/>
                          <w:szCs w:val="20"/>
                        </w:rPr>
                      </w:pPr>
                      <w:r w:rsidRPr="006E635C">
                        <w:rPr>
                          <w:rFonts w:ascii="Arial" w:hAnsi="Arial" w:cs="Arial"/>
                          <w:sz w:val="20"/>
                          <w:szCs w:val="20"/>
                        </w:rPr>
                        <w:t xml:space="preserve"> If you have any doubts, you should not let the child / vulnerable person leave with the parent / guardian, instead checks can be completed</w:t>
                      </w:r>
                      <w:r w:rsidR="00A45DB6">
                        <w:rPr>
                          <w:rFonts w:ascii="Arial" w:hAnsi="Arial" w:cs="Arial"/>
                          <w:sz w:val="20"/>
                          <w:szCs w:val="20"/>
                        </w:rPr>
                        <w:t xml:space="preserve">, and </w:t>
                      </w:r>
                      <w:r w:rsidR="00F76CEC">
                        <w:rPr>
                          <w:rFonts w:ascii="Arial" w:hAnsi="Arial" w:cs="Arial"/>
                          <w:sz w:val="20"/>
                          <w:szCs w:val="20"/>
                        </w:rPr>
                        <w:t>consider contacting the Police.</w:t>
                      </w:r>
                    </w:p>
                  </w:txbxContent>
                </v:textbox>
              </v:rect>
            </w:pict>
          </mc:Fallback>
        </mc:AlternateContent>
      </w:r>
    </w:p>
    <w:p w14:paraId="27797F2E" w14:textId="77777777" w:rsidR="00753289" w:rsidRDefault="00753289" w:rsidP="00F25FEE"/>
    <w:p w14:paraId="7AAAA7E3" w14:textId="77777777" w:rsidR="00753289" w:rsidRDefault="00753289" w:rsidP="00F25FEE"/>
    <w:p w14:paraId="498F0D6C" w14:textId="77777777" w:rsidR="00DE79EE" w:rsidRDefault="00DE79EE" w:rsidP="00F25FEE"/>
    <w:p w14:paraId="34EDA78E" w14:textId="77777777" w:rsidR="00DE79EE" w:rsidRDefault="00DE79EE" w:rsidP="00F25FEE"/>
    <w:p w14:paraId="2A9A5C58" w14:textId="77777777" w:rsidR="00DE79EE" w:rsidRPr="00F25FEE" w:rsidRDefault="00DE79EE" w:rsidP="00F25FEE"/>
    <w:p w14:paraId="05957332" w14:textId="549AD59E" w:rsidR="00B119FA" w:rsidRPr="00753289" w:rsidRDefault="00B119FA" w:rsidP="00753289">
      <w:pPr>
        <w:pStyle w:val="Heading1"/>
        <w:rPr>
          <w:b w:val="0"/>
          <w:bCs w:val="0"/>
        </w:rPr>
      </w:pPr>
      <w:bookmarkStart w:id="63" w:name="_Toc224647084"/>
      <w:r w:rsidRPr="00753289">
        <w:rPr>
          <w:b w:val="0"/>
          <w:bCs w:val="0"/>
        </w:rPr>
        <w:lastRenderedPageBreak/>
        <w:t>Annex:</w:t>
      </w:r>
      <w:r w:rsidR="00D30001" w:rsidRPr="00753289">
        <w:rPr>
          <w:b w:val="0"/>
          <w:bCs w:val="0"/>
        </w:rPr>
        <w:t xml:space="preserve"> </w:t>
      </w:r>
      <w:r w:rsidR="00681445" w:rsidRPr="00753289">
        <w:rPr>
          <w:b w:val="0"/>
          <w:bCs w:val="0"/>
        </w:rPr>
        <w:t>E</w:t>
      </w:r>
      <w:r w:rsidRPr="00753289">
        <w:rPr>
          <w:b w:val="0"/>
          <w:bCs w:val="0"/>
        </w:rPr>
        <w:t xml:space="preserve"> </w:t>
      </w:r>
      <w:r w:rsidRPr="00753289">
        <w:rPr>
          <w:rStyle w:val="Heading2Char"/>
          <w:sz w:val="32"/>
          <w:szCs w:val="32"/>
        </w:rPr>
        <w:t>Found Child/Vulnerable Person Form</w:t>
      </w:r>
      <w:bookmarkEnd w:id="63"/>
    </w:p>
    <w:p w14:paraId="5170E828" w14:textId="77777777" w:rsidR="00B119FA" w:rsidRPr="008B6A4C" w:rsidRDefault="00B119FA" w:rsidP="009B7B1F">
      <w:pPr>
        <w:pStyle w:val="Heading2"/>
        <w:rPr>
          <w:color w:val="000000" w:themeColor="text1"/>
        </w:rPr>
      </w:pPr>
      <w:r>
        <w:tab/>
      </w:r>
    </w:p>
    <w:tbl>
      <w:tblPr>
        <w:tblStyle w:val="TableGrid"/>
        <w:tblW w:w="10485" w:type="dxa"/>
        <w:jc w:val="center"/>
        <w:tblLook w:val="04A0" w:firstRow="1" w:lastRow="0" w:firstColumn="1" w:lastColumn="0" w:noHBand="0" w:noVBand="1"/>
      </w:tblPr>
      <w:tblGrid>
        <w:gridCol w:w="5502"/>
        <w:gridCol w:w="4983"/>
      </w:tblGrid>
      <w:tr w:rsidR="00B119FA" w:rsidRPr="00E01827" w14:paraId="79394A44" w14:textId="77777777" w:rsidTr="00325122">
        <w:trPr>
          <w:trHeight w:val="525"/>
          <w:jc w:val="center"/>
        </w:trPr>
        <w:tc>
          <w:tcPr>
            <w:tcW w:w="5502" w:type="dxa"/>
            <w:shd w:val="clear" w:color="auto" w:fill="002060"/>
            <w:vAlign w:val="center"/>
          </w:tcPr>
          <w:p w14:paraId="738719B3" w14:textId="77777777" w:rsidR="00B119FA" w:rsidRPr="00325122" w:rsidRDefault="00B119FA" w:rsidP="00796647">
            <w:pPr>
              <w:jc w:val="center"/>
              <w:rPr>
                <w:rFonts w:ascii="Arial" w:hAnsi="Arial" w:cs="Arial"/>
              </w:rPr>
            </w:pPr>
            <w:r w:rsidRPr="00325122">
              <w:rPr>
                <w:rFonts w:ascii="Arial" w:hAnsi="Arial" w:cs="Arial"/>
              </w:rPr>
              <w:t>Field</w:t>
            </w:r>
          </w:p>
        </w:tc>
        <w:tc>
          <w:tcPr>
            <w:tcW w:w="4983" w:type="dxa"/>
            <w:shd w:val="clear" w:color="auto" w:fill="002060"/>
            <w:vAlign w:val="center"/>
          </w:tcPr>
          <w:p w14:paraId="20F1D9B2" w14:textId="77777777" w:rsidR="00B119FA" w:rsidRPr="00325122" w:rsidRDefault="00B119FA" w:rsidP="00796647">
            <w:pPr>
              <w:jc w:val="center"/>
              <w:rPr>
                <w:rFonts w:ascii="Arial" w:hAnsi="Arial" w:cs="Arial"/>
              </w:rPr>
            </w:pPr>
            <w:r w:rsidRPr="00325122">
              <w:rPr>
                <w:rFonts w:ascii="Arial" w:hAnsi="Arial" w:cs="Arial"/>
              </w:rPr>
              <w:t>Details</w:t>
            </w:r>
          </w:p>
        </w:tc>
      </w:tr>
      <w:tr w:rsidR="00B119FA" w:rsidRPr="00E01827" w14:paraId="048BBE7D" w14:textId="77777777" w:rsidTr="0077367C">
        <w:trPr>
          <w:jc w:val="center"/>
        </w:trPr>
        <w:tc>
          <w:tcPr>
            <w:tcW w:w="5502" w:type="dxa"/>
            <w:shd w:val="clear" w:color="auto" w:fill="8DB3E2" w:themeFill="text2" w:themeFillTint="66"/>
            <w:vAlign w:val="center"/>
          </w:tcPr>
          <w:p w14:paraId="0A7DF3A2" w14:textId="77777777" w:rsidR="00E85AA4" w:rsidRDefault="00E85AA4" w:rsidP="00796647">
            <w:pPr>
              <w:jc w:val="center"/>
              <w:rPr>
                <w:rFonts w:ascii="Arial" w:hAnsi="Arial" w:cs="Arial"/>
              </w:rPr>
            </w:pPr>
          </w:p>
          <w:p w14:paraId="7A428CF2" w14:textId="77777777" w:rsidR="00E85AA4" w:rsidRDefault="00E85AA4" w:rsidP="00796647">
            <w:pPr>
              <w:jc w:val="center"/>
              <w:rPr>
                <w:rFonts w:ascii="Arial" w:hAnsi="Arial" w:cs="Arial"/>
              </w:rPr>
            </w:pPr>
          </w:p>
          <w:p w14:paraId="46E55F48" w14:textId="1CF83CD6" w:rsidR="00B119FA" w:rsidRDefault="00B119FA" w:rsidP="00796647">
            <w:pPr>
              <w:jc w:val="center"/>
              <w:rPr>
                <w:rFonts w:ascii="Arial" w:hAnsi="Arial" w:cs="Arial"/>
              </w:rPr>
            </w:pPr>
            <w:r w:rsidRPr="00616A2E">
              <w:rPr>
                <w:rFonts w:ascii="Arial" w:hAnsi="Arial" w:cs="Arial"/>
              </w:rPr>
              <w:t xml:space="preserve">Date </w:t>
            </w:r>
            <w:r w:rsidR="002B58B3" w:rsidRPr="00616A2E">
              <w:rPr>
                <w:rFonts w:ascii="Arial" w:hAnsi="Arial" w:cs="Arial"/>
              </w:rPr>
              <w:t xml:space="preserve">and </w:t>
            </w:r>
            <w:r w:rsidR="002B58B3">
              <w:rPr>
                <w:rFonts w:ascii="Arial" w:hAnsi="Arial" w:cs="Arial"/>
              </w:rPr>
              <w:t>Time</w:t>
            </w:r>
          </w:p>
          <w:p w14:paraId="25E31348" w14:textId="77777777" w:rsidR="00280650" w:rsidRPr="00616A2E" w:rsidRDefault="00280650" w:rsidP="00796647">
            <w:pPr>
              <w:jc w:val="center"/>
              <w:rPr>
                <w:rFonts w:ascii="Arial" w:hAnsi="Arial" w:cs="Arial"/>
              </w:rPr>
            </w:pPr>
          </w:p>
        </w:tc>
        <w:tc>
          <w:tcPr>
            <w:tcW w:w="4983" w:type="dxa"/>
            <w:shd w:val="clear" w:color="auto" w:fill="F2F2F2" w:themeFill="background1" w:themeFillShade="F2"/>
          </w:tcPr>
          <w:p w14:paraId="13677F4F" w14:textId="77777777" w:rsidR="00B119FA" w:rsidRPr="00E01827" w:rsidRDefault="00B119FA" w:rsidP="00796647">
            <w:pPr>
              <w:rPr>
                <w:rFonts w:ascii="Arial" w:hAnsi="Arial" w:cs="Arial"/>
              </w:rPr>
            </w:pPr>
          </w:p>
        </w:tc>
      </w:tr>
      <w:tr w:rsidR="00B119FA" w:rsidRPr="00E01827" w14:paraId="1DBFDB85" w14:textId="77777777" w:rsidTr="0077367C">
        <w:trPr>
          <w:jc w:val="center"/>
        </w:trPr>
        <w:tc>
          <w:tcPr>
            <w:tcW w:w="5502" w:type="dxa"/>
            <w:shd w:val="clear" w:color="auto" w:fill="8DB3E2" w:themeFill="text2" w:themeFillTint="66"/>
            <w:vAlign w:val="center"/>
          </w:tcPr>
          <w:p w14:paraId="00176B26" w14:textId="77777777" w:rsidR="00B119FA" w:rsidRPr="00616A2E" w:rsidRDefault="00B119FA" w:rsidP="00796647">
            <w:pPr>
              <w:jc w:val="center"/>
              <w:rPr>
                <w:rFonts w:ascii="Arial" w:hAnsi="Arial" w:cs="Arial"/>
              </w:rPr>
            </w:pPr>
          </w:p>
          <w:p w14:paraId="5C695626" w14:textId="77777777" w:rsidR="00E85AA4" w:rsidRDefault="00E85AA4" w:rsidP="00796647">
            <w:pPr>
              <w:jc w:val="center"/>
              <w:rPr>
                <w:rFonts w:ascii="Arial" w:hAnsi="Arial" w:cs="Arial"/>
              </w:rPr>
            </w:pPr>
          </w:p>
          <w:p w14:paraId="3090DB47" w14:textId="77777777" w:rsidR="00E85AA4" w:rsidRDefault="00E85AA4" w:rsidP="00796647">
            <w:pPr>
              <w:jc w:val="center"/>
              <w:rPr>
                <w:rFonts w:ascii="Arial" w:hAnsi="Arial" w:cs="Arial"/>
              </w:rPr>
            </w:pPr>
          </w:p>
          <w:p w14:paraId="1D764AF4" w14:textId="501AD602" w:rsidR="00B119FA" w:rsidRDefault="00B119FA" w:rsidP="00796647">
            <w:pPr>
              <w:jc w:val="center"/>
              <w:rPr>
                <w:rFonts w:ascii="Arial" w:hAnsi="Arial" w:cs="Arial"/>
              </w:rPr>
            </w:pPr>
            <w:r w:rsidRPr="00616A2E">
              <w:rPr>
                <w:rFonts w:ascii="Arial" w:hAnsi="Arial" w:cs="Arial"/>
              </w:rPr>
              <w:t xml:space="preserve">Person completing the form including contact </w:t>
            </w:r>
            <w:r w:rsidR="002B58B3" w:rsidRPr="00616A2E">
              <w:rPr>
                <w:rFonts w:ascii="Arial" w:hAnsi="Arial" w:cs="Arial"/>
              </w:rPr>
              <w:t>details.</w:t>
            </w:r>
          </w:p>
          <w:p w14:paraId="78850A5B" w14:textId="77777777" w:rsidR="00E85AA4" w:rsidRPr="00616A2E" w:rsidRDefault="00E85AA4" w:rsidP="00796647">
            <w:pPr>
              <w:jc w:val="center"/>
              <w:rPr>
                <w:rFonts w:ascii="Arial" w:hAnsi="Arial" w:cs="Arial"/>
              </w:rPr>
            </w:pPr>
          </w:p>
          <w:p w14:paraId="5E262451"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784C2F4F" w14:textId="77777777" w:rsidR="00B119FA" w:rsidRPr="00E01827" w:rsidRDefault="00B119FA" w:rsidP="00796647">
            <w:pPr>
              <w:rPr>
                <w:rFonts w:ascii="Arial" w:hAnsi="Arial" w:cs="Arial"/>
              </w:rPr>
            </w:pPr>
          </w:p>
        </w:tc>
      </w:tr>
      <w:tr w:rsidR="00B119FA" w:rsidRPr="00E01827" w14:paraId="33BDCD32" w14:textId="77777777" w:rsidTr="0077367C">
        <w:trPr>
          <w:jc w:val="center"/>
        </w:trPr>
        <w:tc>
          <w:tcPr>
            <w:tcW w:w="5502" w:type="dxa"/>
            <w:shd w:val="clear" w:color="auto" w:fill="8DB3E2" w:themeFill="text2" w:themeFillTint="66"/>
            <w:vAlign w:val="center"/>
          </w:tcPr>
          <w:p w14:paraId="64552D7E" w14:textId="77777777" w:rsidR="00B119FA" w:rsidRPr="00616A2E" w:rsidRDefault="00B119FA" w:rsidP="00796647">
            <w:pPr>
              <w:jc w:val="center"/>
              <w:rPr>
                <w:rFonts w:ascii="Arial" w:hAnsi="Arial" w:cs="Arial"/>
              </w:rPr>
            </w:pPr>
          </w:p>
          <w:p w14:paraId="636AC547" w14:textId="77777777" w:rsidR="00E85AA4" w:rsidRDefault="00E85AA4" w:rsidP="00796647">
            <w:pPr>
              <w:jc w:val="center"/>
              <w:rPr>
                <w:rFonts w:ascii="Arial" w:hAnsi="Arial" w:cs="Arial"/>
              </w:rPr>
            </w:pPr>
          </w:p>
          <w:p w14:paraId="4F4CEE52" w14:textId="77777777" w:rsidR="00E85AA4" w:rsidRDefault="00E85AA4" w:rsidP="00796647">
            <w:pPr>
              <w:jc w:val="center"/>
              <w:rPr>
                <w:rFonts w:ascii="Arial" w:hAnsi="Arial" w:cs="Arial"/>
              </w:rPr>
            </w:pPr>
          </w:p>
          <w:p w14:paraId="32BF331C" w14:textId="121F214B" w:rsidR="00B119FA" w:rsidRDefault="00B119FA" w:rsidP="00796647">
            <w:pPr>
              <w:jc w:val="center"/>
              <w:rPr>
                <w:rFonts w:ascii="Arial" w:hAnsi="Arial" w:cs="Arial"/>
              </w:rPr>
            </w:pPr>
            <w:r w:rsidRPr="00616A2E">
              <w:rPr>
                <w:rFonts w:ascii="Arial" w:hAnsi="Arial" w:cs="Arial"/>
              </w:rPr>
              <w:t xml:space="preserve">Incident ID / Time found / Location </w:t>
            </w:r>
            <w:r w:rsidR="002B58B3" w:rsidRPr="00616A2E">
              <w:rPr>
                <w:rFonts w:ascii="Arial" w:hAnsi="Arial" w:cs="Arial"/>
              </w:rPr>
              <w:t>found.</w:t>
            </w:r>
          </w:p>
          <w:p w14:paraId="366B317C" w14:textId="77777777" w:rsidR="00E85AA4" w:rsidRPr="00616A2E" w:rsidRDefault="00E85AA4" w:rsidP="00796647">
            <w:pPr>
              <w:jc w:val="center"/>
              <w:rPr>
                <w:rFonts w:ascii="Arial" w:hAnsi="Arial" w:cs="Arial"/>
              </w:rPr>
            </w:pPr>
          </w:p>
          <w:p w14:paraId="6C188812"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0428FEA6" w14:textId="77777777" w:rsidR="00B119FA" w:rsidRPr="00E01827" w:rsidRDefault="00B119FA" w:rsidP="00796647">
            <w:pPr>
              <w:rPr>
                <w:rFonts w:ascii="Arial" w:hAnsi="Arial" w:cs="Arial"/>
              </w:rPr>
            </w:pPr>
          </w:p>
        </w:tc>
      </w:tr>
      <w:tr w:rsidR="00B119FA" w:rsidRPr="00E01827" w14:paraId="7AE18AE0" w14:textId="77777777" w:rsidTr="0077367C">
        <w:trPr>
          <w:jc w:val="center"/>
        </w:trPr>
        <w:tc>
          <w:tcPr>
            <w:tcW w:w="5502" w:type="dxa"/>
            <w:shd w:val="clear" w:color="auto" w:fill="8DB3E2" w:themeFill="text2" w:themeFillTint="66"/>
            <w:vAlign w:val="center"/>
          </w:tcPr>
          <w:p w14:paraId="1375B50F" w14:textId="77777777" w:rsidR="00B119FA" w:rsidRPr="00616A2E" w:rsidRDefault="00B119FA" w:rsidP="00796647">
            <w:pPr>
              <w:jc w:val="center"/>
              <w:rPr>
                <w:rFonts w:ascii="Arial" w:hAnsi="Arial" w:cs="Arial"/>
              </w:rPr>
            </w:pPr>
          </w:p>
          <w:p w14:paraId="50F71741" w14:textId="77777777" w:rsidR="00E85AA4" w:rsidRDefault="00E85AA4" w:rsidP="00796647">
            <w:pPr>
              <w:jc w:val="center"/>
              <w:rPr>
                <w:rFonts w:ascii="Arial" w:hAnsi="Arial" w:cs="Arial"/>
              </w:rPr>
            </w:pPr>
          </w:p>
          <w:p w14:paraId="726E8CAF" w14:textId="77777777" w:rsidR="00E85AA4" w:rsidRDefault="00E85AA4" w:rsidP="00796647">
            <w:pPr>
              <w:jc w:val="center"/>
              <w:rPr>
                <w:rFonts w:ascii="Arial" w:hAnsi="Arial" w:cs="Arial"/>
              </w:rPr>
            </w:pPr>
          </w:p>
          <w:p w14:paraId="25AFB547" w14:textId="3243E9D6" w:rsidR="00B119FA" w:rsidRDefault="00B119FA" w:rsidP="00796647">
            <w:pPr>
              <w:jc w:val="center"/>
              <w:rPr>
                <w:rFonts w:ascii="Arial" w:hAnsi="Arial" w:cs="Arial"/>
              </w:rPr>
            </w:pPr>
            <w:r w:rsidRPr="00616A2E">
              <w:rPr>
                <w:rFonts w:ascii="Arial" w:hAnsi="Arial" w:cs="Arial"/>
              </w:rPr>
              <w:t>Finder (name/contact)</w:t>
            </w:r>
          </w:p>
          <w:p w14:paraId="0B3EB0E9" w14:textId="77777777" w:rsidR="00E85AA4" w:rsidRPr="00616A2E" w:rsidRDefault="00E85AA4" w:rsidP="00796647">
            <w:pPr>
              <w:jc w:val="center"/>
              <w:rPr>
                <w:rFonts w:ascii="Arial" w:hAnsi="Arial" w:cs="Arial"/>
              </w:rPr>
            </w:pPr>
          </w:p>
          <w:p w14:paraId="60CA1A71"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44653CFD" w14:textId="77777777" w:rsidR="00B119FA" w:rsidRPr="00E01827" w:rsidRDefault="00B119FA" w:rsidP="00796647">
            <w:pPr>
              <w:rPr>
                <w:rFonts w:ascii="Arial" w:hAnsi="Arial" w:cs="Arial"/>
              </w:rPr>
            </w:pPr>
          </w:p>
        </w:tc>
      </w:tr>
      <w:tr w:rsidR="00B119FA" w:rsidRPr="00E01827" w14:paraId="65C21F53" w14:textId="77777777" w:rsidTr="0077367C">
        <w:trPr>
          <w:jc w:val="center"/>
        </w:trPr>
        <w:tc>
          <w:tcPr>
            <w:tcW w:w="5502" w:type="dxa"/>
            <w:shd w:val="clear" w:color="auto" w:fill="8DB3E2" w:themeFill="text2" w:themeFillTint="66"/>
            <w:vAlign w:val="center"/>
          </w:tcPr>
          <w:p w14:paraId="3999B2D4" w14:textId="77777777" w:rsidR="00B119FA" w:rsidRPr="00616A2E" w:rsidRDefault="00B119FA" w:rsidP="00796647">
            <w:pPr>
              <w:jc w:val="center"/>
              <w:rPr>
                <w:rFonts w:ascii="Arial" w:hAnsi="Arial" w:cs="Arial"/>
              </w:rPr>
            </w:pPr>
          </w:p>
          <w:p w14:paraId="313F90B3" w14:textId="77777777" w:rsidR="00E85AA4" w:rsidRDefault="00E85AA4" w:rsidP="00796647">
            <w:pPr>
              <w:jc w:val="center"/>
              <w:rPr>
                <w:rFonts w:ascii="Arial" w:hAnsi="Arial" w:cs="Arial"/>
              </w:rPr>
            </w:pPr>
          </w:p>
          <w:p w14:paraId="61C55FEF" w14:textId="77777777" w:rsidR="00E85AA4" w:rsidRDefault="00E85AA4" w:rsidP="00796647">
            <w:pPr>
              <w:jc w:val="center"/>
              <w:rPr>
                <w:rFonts w:ascii="Arial" w:hAnsi="Arial" w:cs="Arial"/>
              </w:rPr>
            </w:pPr>
          </w:p>
          <w:p w14:paraId="586E47CE" w14:textId="6E9EEBB5" w:rsidR="00B119FA" w:rsidRPr="00616A2E" w:rsidRDefault="00B119FA" w:rsidP="00796647">
            <w:pPr>
              <w:jc w:val="center"/>
              <w:rPr>
                <w:rFonts w:ascii="Arial" w:hAnsi="Arial" w:cs="Arial"/>
              </w:rPr>
            </w:pPr>
            <w:r w:rsidRPr="00616A2E">
              <w:rPr>
                <w:rFonts w:ascii="Arial" w:hAnsi="Arial" w:cs="Arial"/>
              </w:rPr>
              <w:t>Description (sex, approx. age, clothing, distinguishing features)</w:t>
            </w:r>
          </w:p>
          <w:p w14:paraId="19C58D0B" w14:textId="77777777" w:rsidR="00B119FA" w:rsidRPr="00616A2E" w:rsidRDefault="00B119FA" w:rsidP="00796647">
            <w:pPr>
              <w:jc w:val="center"/>
              <w:rPr>
                <w:rFonts w:ascii="Arial" w:hAnsi="Arial" w:cs="Arial"/>
              </w:rPr>
            </w:pPr>
          </w:p>
          <w:p w14:paraId="4AC0A55A"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5B945D0A" w14:textId="77777777" w:rsidR="00B119FA" w:rsidRPr="00E01827" w:rsidRDefault="00B119FA" w:rsidP="00796647">
            <w:pPr>
              <w:rPr>
                <w:rFonts w:ascii="Arial" w:hAnsi="Arial" w:cs="Arial"/>
              </w:rPr>
            </w:pPr>
          </w:p>
        </w:tc>
      </w:tr>
      <w:tr w:rsidR="00B119FA" w:rsidRPr="00E01827" w14:paraId="69DDC0F4" w14:textId="77777777" w:rsidTr="0077367C">
        <w:trPr>
          <w:jc w:val="center"/>
        </w:trPr>
        <w:tc>
          <w:tcPr>
            <w:tcW w:w="5502" w:type="dxa"/>
            <w:shd w:val="clear" w:color="auto" w:fill="8DB3E2" w:themeFill="text2" w:themeFillTint="66"/>
            <w:vAlign w:val="center"/>
          </w:tcPr>
          <w:p w14:paraId="6338930F" w14:textId="77777777" w:rsidR="00B119FA" w:rsidRPr="00616A2E" w:rsidRDefault="00B119FA" w:rsidP="00796647">
            <w:pPr>
              <w:jc w:val="center"/>
              <w:rPr>
                <w:rFonts w:ascii="Arial" w:hAnsi="Arial" w:cs="Arial"/>
              </w:rPr>
            </w:pPr>
          </w:p>
          <w:p w14:paraId="148EBD60" w14:textId="77777777" w:rsidR="00E85AA4" w:rsidRDefault="00E85AA4" w:rsidP="00796647">
            <w:pPr>
              <w:jc w:val="center"/>
              <w:rPr>
                <w:rFonts w:ascii="Arial" w:hAnsi="Arial" w:cs="Arial"/>
              </w:rPr>
            </w:pPr>
          </w:p>
          <w:p w14:paraId="04F58D29" w14:textId="77777777" w:rsidR="00E85AA4" w:rsidRDefault="00E85AA4" w:rsidP="00796647">
            <w:pPr>
              <w:jc w:val="center"/>
              <w:rPr>
                <w:rFonts w:ascii="Arial" w:hAnsi="Arial" w:cs="Arial"/>
              </w:rPr>
            </w:pPr>
          </w:p>
          <w:p w14:paraId="0C6E9379" w14:textId="4303D455" w:rsidR="00B119FA" w:rsidRDefault="00B119FA" w:rsidP="00796647">
            <w:pPr>
              <w:jc w:val="center"/>
              <w:rPr>
                <w:rFonts w:ascii="Arial" w:hAnsi="Arial" w:cs="Arial"/>
              </w:rPr>
            </w:pPr>
            <w:r w:rsidRPr="00616A2E">
              <w:rPr>
                <w:rFonts w:ascii="Arial" w:hAnsi="Arial" w:cs="Arial"/>
              </w:rPr>
              <w:t>Behavior/medical notes</w:t>
            </w:r>
          </w:p>
          <w:p w14:paraId="779E3C94" w14:textId="77777777" w:rsidR="00E85AA4" w:rsidRPr="00616A2E" w:rsidRDefault="00E85AA4" w:rsidP="00796647">
            <w:pPr>
              <w:jc w:val="center"/>
              <w:rPr>
                <w:rFonts w:ascii="Arial" w:hAnsi="Arial" w:cs="Arial"/>
              </w:rPr>
            </w:pPr>
          </w:p>
          <w:p w14:paraId="091C4773"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1CEDCCFD" w14:textId="77777777" w:rsidR="00B119FA" w:rsidRPr="00E01827" w:rsidRDefault="00B119FA" w:rsidP="00796647">
            <w:pPr>
              <w:rPr>
                <w:rFonts w:ascii="Arial" w:hAnsi="Arial" w:cs="Arial"/>
              </w:rPr>
            </w:pPr>
          </w:p>
        </w:tc>
      </w:tr>
      <w:tr w:rsidR="00B119FA" w:rsidRPr="00E01827" w14:paraId="44F482FD" w14:textId="77777777" w:rsidTr="0077367C">
        <w:trPr>
          <w:jc w:val="center"/>
        </w:trPr>
        <w:tc>
          <w:tcPr>
            <w:tcW w:w="5502" w:type="dxa"/>
            <w:shd w:val="clear" w:color="auto" w:fill="8DB3E2" w:themeFill="text2" w:themeFillTint="66"/>
            <w:vAlign w:val="center"/>
          </w:tcPr>
          <w:p w14:paraId="7B402F92" w14:textId="77777777" w:rsidR="00B119FA" w:rsidRPr="00616A2E" w:rsidRDefault="00B119FA" w:rsidP="00E85AA4">
            <w:pPr>
              <w:rPr>
                <w:rFonts w:ascii="Arial" w:hAnsi="Arial" w:cs="Arial"/>
              </w:rPr>
            </w:pPr>
          </w:p>
          <w:p w14:paraId="1D640123" w14:textId="77777777" w:rsidR="00E85AA4" w:rsidRDefault="00E85AA4" w:rsidP="00E85AA4">
            <w:pPr>
              <w:rPr>
                <w:rFonts w:ascii="Arial" w:hAnsi="Arial" w:cs="Arial"/>
              </w:rPr>
            </w:pPr>
          </w:p>
          <w:p w14:paraId="415F6121" w14:textId="77777777" w:rsidR="00E85AA4" w:rsidRDefault="00E85AA4" w:rsidP="00796647">
            <w:pPr>
              <w:jc w:val="center"/>
              <w:rPr>
                <w:rFonts w:ascii="Arial" w:hAnsi="Arial" w:cs="Arial"/>
              </w:rPr>
            </w:pPr>
          </w:p>
          <w:p w14:paraId="686DF98F" w14:textId="208C4C7F" w:rsidR="00B119FA" w:rsidRDefault="00B119FA" w:rsidP="00796647">
            <w:pPr>
              <w:jc w:val="center"/>
              <w:rPr>
                <w:rFonts w:ascii="Arial" w:hAnsi="Arial" w:cs="Arial"/>
              </w:rPr>
            </w:pPr>
            <w:r w:rsidRPr="00616A2E">
              <w:rPr>
                <w:rFonts w:ascii="Arial" w:hAnsi="Arial" w:cs="Arial"/>
              </w:rPr>
              <w:t>Last seen (time) and by whom (if known)</w:t>
            </w:r>
          </w:p>
          <w:p w14:paraId="311F319E" w14:textId="77777777" w:rsidR="00E85AA4" w:rsidRDefault="00E85AA4" w:rsidP="00796647">
            <w:pPr>
              <w:jc w:val="center"/>
              <w:rPr>
                <w:rFonts w:ascii="Arial" w:hAnsi="Arial" w:cs="Arial"/>
              </w:rPr>
            </w:pPr>
          </w:p>
          <w:p w14:paraId="09FE661F" w14:textId="77777777" w:rsidR="00E85AA4" w:rsidRDefault="00E85AA4" w:rsidP="00796647">
            <w:pPr>
              <w:jc w:val="center"/>
              <w:rPr>
                <w:rFonts w:ascii="Arial" w:hAnsi="Arial" w:cs="Arial"/>
              </w:rPr>
            </w:pPr>
          </w:p>
          <w:p w14:paraId="74DFC93C" w14:textId="77777777" w:rsidR="00E85AA4" w:rsidRDefault="00E85AA4" w:rsidP="00E85AA4">
            <w:pPr>
              <w:rPr>
                <w:rFonts w:ascii="Arial" w:hAnsi="Arial" w:cs="Arial"/>
              </w:rPr>
            </w:pPr>
          </w:p>
          <w:p w14:paraId="79004E51" w14:textId="77777777" w:rsidR="00E85AA4" w:rsidRDefault="00E85AA4" w:rsidP="00E85AA4">
            <w:pPr>
              <w:rPr>
                <w:rFonts w:ascii="Arial" w:hAnsi="Arial" w:cs="Arial"/>
              </w:rPr>
            </w:pPr>
          </w:p>
          <w:p w14:paraId="249C0DFF" w14:textId="77777777" w:rsidR="00E85AA4" w:rsidRDefault="00E85AA4" w:rsidP="00796647">
            <w:pPr>
              <w:jc w:val="center"/>
              <w:rPr>
                <w:rFonts w:ascii="Arial" w:hAnsi="Arial" w:cs="Arial"/>
              </w:rPr>
            </w:pPr>
          </w:p>
          <w:p w14:paraId="33097A18" w14:textId="77777777" w:rsidR="00E85AA4" w:rsidRPr="00616A2E" w:rsidRDefault="00E85AA4" w:rsidP="00796647">
            <w:pPr>
              <w:jc w:val="center"/>
              <w:rPr>
                <w:rFonts w:ascii="Arial" w:hAnsi="Arial" w:cs="Arial"/>
              </w:rPr>
            </w:pPr>
          </w:p>
          <w:p w14:paraId="5E0BD729"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074A3589" w14:textId="77777777" w:rsidR="00B119FA" w:rsidRPr="00E01827" w:rsidRDefault="00B119FA" w:rsidP="00796647">
            <w:pPr>
              <w:rPr>
                <w:rFonts w:ascii="Arial" w:hAnsi="Arial" w:cs="Arial"/>
              </w:rPr>
            </w:pPr>
          </w:p>
        </w:tc>
      </w:tr>
      <w:tr w:rsidR="00B119FA" w:rsidRPr="00E01827" w14:paraId="12FD2ECD" w14:textId="77777777" w:rsidTr="0077367C">
        <w:trPr>
          <w:jc w:val="center"/>
        </w:trPr>
        <w:tc>
          <w:tcPr>
            <w:tcW w:w="5502" w:type="dxa"/>
            <w:shd w:val="clear" w:color="auto" w:fill="8DB3E2" w:themeFill="text2" w:themeFillTint="66"/>
            <w:vAlign w:val="center"/>
          </w:tcPr>
          <w:p w14:paraId="735202EB" w14:textId="77777777" w:rsidR="00B119FA" w:rsidRPr="00616A2E" w:rsidRDefault="00B119FA" w:rsidP="00796647">
            <w:pPr>
              <w:jc w:val="center"/>
              <w:rPr>
                <w:rFonts w:ascii="Arial" w:hAnsi="Arial" w:cs="Arial"/>
              </w:rPr>
            </w:pPr>
          </w:p>
          <w:p w14:paraId="3170C842" w14:textId="77777777" w:rsidR="00E85AA4" w:rsidRDefault="00E85AA4" w:rsidP="00796647">
            <w:pPr>
              <w:jc w:val="center"/>
              <w:rPr>
                <w:rFonts w:ascii="Arial" w:hAnsi="Arial" w:cs="Arial"/>
              </w:rPr>
            </w:pPr>
          </w:p>
          <w:p w14:paraId="1F55EFBE" w14:textId="77777777" w:rsidR="00E85AA4" w:rsidRDefault="00E85AA4" w:rsidP="00796647">
            <w:pPr>
              <w:jc w:val="center"/>
              <w:rPr>
                <w:rFonts w:ascii="Arial" w:hAnsi="Arial" w:cs="Arial"/>
              </w:rPr>
            </w:pPr>
          </w:p>
          <w:p w14:paraId="2C46D780" w14:textId="4EBF636B" w:rsidR="00B119FA" w:rsidRPr="00616A2E" w:rsidRDefault="00B119FA" w:rsidP="00796647">
            <w:pPr>
              <w:jc w:val="center"/>
              <w:rPr>
                <w:rFonts w:ascii="Arial" w:hAnsi="Arial" w:cs="Arial"/>
              </w:rPr>
            </w:pPr>
            <w:r w:rsidRPr="00616A2E">
              <w:rPr>
                <w:rFonts w:ascii="Arial" w:hAnsi="Arial" w:cs="Arial"/>
              </w:rPr>
              <w:t>Attempts to contact parent/guardian (times, outcomes)</w:t>
            </w:r>
          </w:p>
          <w:p w14:paraId="34C61328"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2DD9AE37" w14:textId="77777777" w:rsidR="00B119FA" w:rsidRPr="00E01827" w:rsidRDefault="00B119FA" w:rsidP="00796647">
            <w:pPr>
              <w:rPr>
                <w:rFonts w:ascii="Arial" w:hAnsi="Arial" w:cs="Arial"/>
              </w:rPr>
            </w:pPr>
          </w:p>
        </w:tc>
      </w:tr>
      <w:tr w:rsidR="00B119FA" w:rsidRPr="00E01827" w14:paraId="185F0528" w14:textId="77777777" w:rsidTr="0077367C">
        <w:trPr>
          <w:jc w:val="center"/>
        </w:trPr>
        <w:tc>
          <w:tcPr>
            <w:tcW w:w="5502" w:type="dxa"/>
            <w:shd w:val="clear" w:color="auto" w:fill="8DB3E2" w:themeFill="text2" w:themeFillTint="66"/>
            <w:vAlign w:val="center"/>
          </w:tcPr>
          <w:p w14:paraId="15F93881" w14:textId="77777777" w:rsidR="00B119FA" w:rsidRPr="00616A2E" w:rsidRDefault="00B119FA" w:rsidP="00796647">
            <w:pPr>
              <w:jc w:val="center"/>
              <w:rPr>
                <w:rFonts w:ascii="Arial" w:hAnsi="Arial" w:cs="Arial"/>
              </w:rPr>
            </w:pPr>
          </w:p>
          <w:p w14:paraId="739F76A0" w14:textId="77777777" w:rsidR="00E85AA4" w:rsidRDefault="00E85AA4" w:rsidP="00796647">
            <w:pPr>
              <w:jc w:val="center"/>
              <w:rPr>
                <w:rFonts w:ascii="Arial" w:hAnsi="Arial" w:cs="Arial"/>
              </w:rPr>
            </w:pPr>
          </w:p>
          <w:p w14:paraId="7E7A9CEA" w14:textId="77777777" w:rsidR="00E85AA4" w:rsidRDefault="00E85AA4" w:rsidP="00796647">
            <w:pPr>
              <w:jc w:val="center"/>
              <w:rPr>
                <w:rFonts w:ascii="Arial" w:hAnsi="Arial" w:cs="Arial"/>
              </w:rPr>
            </w:pPr>
          </w:p>
          <w:p w14:paraId="14F97206" w14:textId="4796C7C5" w:rsidR="00B119FA" w:rsidRDefault="00B119FA" w:rsidP="00796647">
            <w:pPr>
              <w:jc w:val="center"/>
              <w:rPr>
                <w:rFonts w:ascii="Arial" w:hAnsi="Arial" w:cs="Arial"/>
              </w:rPr>
            </w:pPr>
            <w:r w:rsidRPr="00616A2E">
              <w:rPr>
                <w:rFonts w:ascii="Arial" w:hAnsi="Arial" w:cs="Arial"/>
              </w:rPr>
              <w:t>Actions taken (on-scene wait; escort to Welfare Point/Safe Place)</w:t>
            </w:r>
          </w:p>
          <w:p w14:paraId="18E7A2DC" w14:textId="77777777" w:rsidR="00E85AA4" w:rsidRPr="00616A2E" w:rsidRDefault="00E85AA4" w:rsidP="00796647">
            <w:pPr>
              <w:jc w:val="center"/>
              <w:rPr>
                <w:rFonts w:ascii="Arial" w:hAnsi="Arial" w:cs="Arial"/>
              </w:rPr>
            </w:pPr>
          </w:p>
          <w:p w14:paraId="40981CC2"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26940A61" w14:textId="77777777" w:rsidR="00B119FA" w:rsidRPr="00E01827" w:rsidRDefault="00B119FA" w:rsidP="00796647">
            <w:pPr>
              <w:rPr>
                <w:rFonts w:ascii="Arial" w:hAnsi="Arial" w:cs="Arial"/>
              </w:rPr>
            </w:pPr>
          </w:p>
        </w:tc>
      </w:tr>
      <w:tr w:rsidR="00B119FA" w:rsidRPr="00E01827" w14:paraId="050C9B6E" w14:textId="77777777" w:rsidTr="0077367C">
        <w:trPr>
          <w:jc w:val="center"/>
        </w:trPr>
        <w:tc>
          <w:tcPr>
            <w:tcW w:w="5502" w:type="dxa"/>
            <w:shd w:val="clear" w:color="auto" w:fill="8DB3E2" w:themeFill="text2" w:themeFillTint="66"/>
            <w:vAlign w:val="center"/>
          </w:tcPr>
          <w:p w14:paraId="105581D0" w14:textId="77777777" w:rsidR="00B119FA" w:rsidRPr="00616A2E" w:rsidRDefault="00B119FA" w:rsidP="00796647">
            <w:pPr>
              <w:jc w:val="center"/>
              <w:rPr>
                <w:rFonts w:ascii="Arial" w:hAnsi="Arial" w:cs="Arial"/>
              </w:rPr>
            </w:pPr>
          </w:p>
          <w:p w14:paraId="5608AC5C" w14:textId="77777777" w:rsidR="00E85AA4" w:rsidRDefault="00E85AA4" w:rsidP="00796647">
            <w:pPr>
              <w:jc w:val="center"/>
              <w:rPr>
                <w:rFonts w:ascii="Arial" w:hAnsi="Arial" w:cs="Arial"/>
              </w:rPr>
            </w:pPr>
          </w:p>
          <w:p w14:paraId="317EAAF8" w14:textId="77777777" w:rsidR="00E85AA4" w:rsidRDefault="00E85AA4" w:rsidP="00796647">
            <w:pPr>
              <w:jc w:val="center"/>
              <w:rPr>
                <w:rFonts w:ascii="Arial" w:hAnsi="Arial" w:cs="Arial"/>
              </w:rPr>
            </w:pPr>
          </w:p>
          <w:p w14:paraId="3B61B778" w14:textId="25C92AE0" w:rsidR="00B119FA" w:rsidRDefault="00B119FA" w:rsidP="00796647">
            <w:pPr>
              <w:jc w:val="center"/>
              <w:rPr>
                <w:rFonts w:ascii="Arial" w:hAnsi="Arial" w:cs="Arial"/>
              </w:rPr>
            </w:pPr>
            <w:r w:rsidRPr="00616A2E">
              <w:rPr>
                <w:rFonts w:ascii="Arial" w:hAnsi="Arial" w:cs="Arial"/>
              </w:rPr>
              <w:t>Staff supervising (two names)</w:t>
            </w:r>
          </w:p>
          <w:p w14:paraId="31E37C57" w14:textId="77777777" w:rsidR="00E85AA4" w:rsidRPr="00616A2E" w:rsidRDefault="00E85AA4" w:rsidP="00796647">
            <w:pPr>
              <w:jc w:val="center"/>
              <w:rPr>
                <w:rFonts w:ascii="Arial" w:hAnsi="Arial" w:cs="Arial"/>
              </w:rPr>
            </w:pPr>
          </w:p>
          <w:p w14:paraId="2EC84532"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54135765" w14:textId="77777777" w:rsidR="00B119FA" w:rsidRPr="00E01827" w:rsidRDefault="00B119FA" w:rsidP="00796647">
            <w:pPr>
              <w:rPr>
                <w:rFonts w:ascii="Arial" w:hAnsi="Arial" w:cs="Arial"/>
              </w:rPr>
            </w:pPr>
          </w:p>
        </w:tc>
      </w:tr>
      <w:tr w:rsidR="00B119FA" w:rsidRPr="00E01827" w14:paraId="71EAB390" w14:textId="77777777" w:rsidTr="00E85AA4">
        <w:trPr>
          <w:jc w:val="center"/>
        </w:trPr>
        <w:tc>
          <w:tcPr>
            <w:tcW w:w="5502" w:type="dxa"/>
            <w:shd w:val="clear" w:color="auto" w:fill="8DB3E2" w:themeFill="text2" w:themeFillTint="66"/>
          </w:tcPr>
          <w:p w14:paraId="23F79C88" w14:textId="77777777" w:rsidR="00E85AA4" w:rsidRDefault="00E85AA4" w:rsidP="00E85AA4">
            <w:pPr>
              <w:rPr>
                <w:rFonts w:ascii="Arial" w:hAnsi="Arial" w:cs="Arial"/>
              </w:rPr>
            </w:pPr>
          </w:p>
          <w:p w14:paraId="771B0DF2" w14:textId="77777777" w:rsidR="00E85AA4" w:rsidRDefault="00E85AA4" w:rsidP="00E85AA4">
            <w:pPr>
              <w:jc w:val="center"/>
              <w:rPr>
                <w:rFonts w:ascii="Arial" w:hAnsi="Arial" w:cs="Arial"/>
              </w:rPr>
            </w:pPr>
          </w:p>
          <w:p w14:paraId="7CF36D7C" w14:textId="77777777" w:rsidR="00E85AA4" w:rsidRDefault="00E85AA4" w:rsidP="00E85AA4">
            <w:pPr>
              <w:jc w:val="center"/>
              <w:rPr>
                <w:rFonts w:ascii="Arial" w:hAnsi="Arial" w:cs="Arial"/>
              </w:rPr>
            </w:pPr>
          </w:p>
          <w:p w14:paraId="355C70F8" w14:textId="63F30428" w:rsidR="00B119FA" w:rsidRPr="00616A2E" w:rsidRDefault="00B119FA" w:rsidP="00E85AA4">
            <w:pPr>
              <w:jc w:val="center"/>
              <w:rPr>
                <w:rFonts w:ascii="Arial" w:hAnsi="Arial" w:cs="Arial"/>
              </w:rPr>
            </w:pPr>
            <w:r w:rsidRPr="00616A2E">
              <w:rPr>
                <w:rFonts w:ascii="Arial" w:hAnsi="Arial" w:cs="Arial"/>
              </w:rPr>
              <w:t>Outcome; reunification time; safeguarding concerns; referrals.</w:t>
            </w:r>
          </w:p>
          <w:p w14:paraId="3666BBCD" w14:textId="77777777" w:rsidR="00B119FA" w:rsidRPr="00616A2E" w:rsidRDefault="00B119FA" w:rsidP="00E85AA4">
            <w:pPr>
              <w:jc w:val="center"/>
              <w:rPr>
                <w:rFonts w:ascii="Arial" w:hAnsi="Arial" w:cs="Arial"/>
              </w:rPr>
            </w:pPr>
          </w:p>
          <w:p w14:paraId="1E3F7BEB" w14:textId="77777777" w:rsidR="00B119FA" w:rsidRDefault="00B119FA" w:rsidP="00E85AA4">
            <w:pPr>
              <w:jc w:val="center"/>
              <w:rPr>
                <w:rFonts w:ascii="Arial" w:hAnsi="Arial" w:cs="Arial"/>
              </w:rPr>
            </w:pPr>
            <w:r w:rsidRPr="00616A2E">
              <w:rPr>
                <w:rFonts w:ascii="Arial" w:hAnsi="Arial" w:cs="Arial"/>
              </w:rPr>
              <w:t>Parent/carer verification: knowledge-checks, corroborating details, photo ID if available, if uncertain contact police (time, Police Ref Number)</w:t>
            </w:r>
          </w:p>
          <w:p w14:paraId="69A1562B" w14:textId="77777777" w:rsidR="00E85AA4" w:rsidRPr="00616A2E" w:rsidRDefault="00E85AA4" w:rsidP="00E85AA4">
            <w:pPr>
              <w:jc w:val="center"/>
              <w:rPr>
                <w:rFonts w:ascii="Arial" w:hAnsi="Arial" w:cs="Arial"/>
              </w:rPr>
            </w:pPr>
          </w:p>
          <w:p w14:paraId="4BB17A23" w14:textId="77777777" w:rsidR="00B119FA" w:rsidRDefault="00B119FA" w:rsidP="00E85AA4">
            <w:pPr>
              <w:jc w:val="center"/>
              <w:rPr>
                <w:rFonts w:ascii="Arial" w:hAnsi="Arial" w:cs="Arial"/>
              </w:rPr>
            </w:pPr>
          </w:p>
          <w:p w14:paraId="1BC3BA5B" w14:textId="77777777" w:rsidR="00E85AA4" w:rsidRDefault="00E85AA4" w:rsidP="00E85AA4">
            <w:pPr>
              <w:jc w:val="center"/>
              <w:rPr>
                <w:rFonts w:ascii="Arial" w:hAnsi="Arial" w:cs="Arial"/>
              </w:rPr>
            </w:pPr>
          </w:p>
          <w:p w14:paraId="0481B50D" w14:textId="77777777" w:rsidR="00E85AA4" w:rsidRPr="00616A2E" w:rsidRDefault="00E85AA4" w:rsidP="00E85AA4">
            <w:pPr>
              <w:jc w:val="center"/>
              <w:rPr>
                <w:rFonts w:ascii="Arial" w:hAnsi="Arial" w:cs="Arial"/>
              </w:rPr>
            </w:pPr>
          </w:p>
        </w:tc>
        <w:tc>
          <w:tcPr>
            <w:tcW w:w="4983" w:type="dxa"/>
            <w:shd w:val="clear" w:color="auto" w:fill="F2F2F2" w:themeFill="background1" w:themeFillShade="F2"/>
          </w:tcPr>
          <w:p w14:paraId="7F0B5C8E" w14:textId="77777777" w:rsidR="00B119FA" w:rsidRPr="00E01827" w:rsidRDefault="00B119FA" w:rsidP="00796647">
            <w:pPr>
              <w:rPr>
                <w:rFonts w:ascii="Arial" w:hAnsi="Arial" w:cs="Arial"/>
              </w:rPr>
            </w:pPr>
          </w:p>
        </w:tc>
      </w:tr>
      <w:tr w:rsidR="00B119FA" w:rsidRPr="00E01827" w14:paraId="5712467F" w14:textId="77777777" w:rsidTr="0077367C">
        <w:trPr>
          <w:jc w:val="center"/>
        </w:trPr>
        <w:tc>
          <w:tcPr>
            <w:tcW w:w="5502" w:type="dxa"/>
            <w:shd w:val="clear" w:color="auto" w:fill="8DB3E2" w:themeFill="text2" w:themeFillTint="66"/>
            <w:vAlign w:val="center"/>
          </w:tcPr>
          <w:p w14:paraId="53F77E71" w14:textId="77777777" w:rsidR="00B119FA" w:rsidRPr="00616A2E" w:rsidRDefault="00B119FA" w:rsidP="00796647">
            <w:pPr>
              <w:jc w:val="center"/>
              <w:rPr>
                <w:rFonts w:ascii="Arial" w:hAnsi="Arial" w:cs="Arial"/>
              </w:rPr>
            </w:pPr>
          </w:p>
          <w:p w14:paraId="70D451A9" w14:textId="77777777" w:rsidR="00E85AA4" w:rsidRDefault="00E85AA4" w:rsidP="00796647">
            <w:pPr>
              <w:jc w:val="center"/>
              <w:rPr>
                <w:rFonts w:ascii="Arial" w:hAnsi="Arial" w:cs="Arial"/>
              </w:rPr>
            </w:pPr>
          </w:p>
          <w:p w14:paraId="6D360716" w14:textId="77777777" w:rsidR="00E85AA4" w:rsidRDefault="00E85AA4" w:rsidP="00796647">
            <w:pPr>
              <w:jc w:val="center"/>
              <w:rPr>
                <w:rFonts w:ascii="Arial" w:hAnsi="Arial" w:cs="Arial"/>
              </w:rPr>
            </w:pPr>
          </w:p>
          <w:p w14:paraId="58BA9AE1" w14:textId="1C4DBC1B" w:rsidR="00B119FA" w:rsidRDefault="00B119FA" w:rsidP="00796647">
            <w:pPr>
              <w:jc w:val="center"/>
              <w:rPr>
                <w:rFonts w:ascii="Arial" w:hAnsi="Arial" w:cs="Arial"/>
              </w:rPr>
            </w:pPr>
            <w:r w:rsidRPr="00616A2E">
              <w:rPr>
                <w:rFonts w:ascii="Arial" w:hAnsi="Arial" w:cs="Arial"/>
              </w:rPr>
              <w:t xml:space="preserve">If Police attend, time of arrival and Collar Number of Officers. </w:t>
            </w:r>
          </w:p>
          <w:p w14:paraId="68CDCEB8" w14:textId="77777777" w:rsidR="00E85AA4" w:rsidRDefault="00E85AA4" w:rsidP="00796647">
            <w:pPr>
              <w:jc w:val="center"/>
              <w:rPr>
                <w:rFonts w:ascii="Arial" w:hAnsi="Arial" w:cs="Arial"/>
              </w:rPr>
            </w:pPr>
          </w:p>
          <w:p w14:paraId="34A82477" w14:textId="77777777" w:rsidR="00E85AA4" w:rsidRPr="00616A2E" w:rsidRDefault="00E85AA4" w:rsidP="00796647">
            <w:pPr>
              <w:jc w:val="center"/>
              <w:rPr>
                <w:rFonts w:ascii="Arial" w:hAnsi="Arial" w:cs="Arial"/>
              </w:rPr>
            </w:pPr>
          </w:p>
          <w:p w14:paraId="09D47DD0" w14:textId="77777777" w:rsidR="00B119FA" w:rsidRPr="00616A2E" w:rsidRDefault="00B119FA" w:rsidP="00796647">
            <w:pPr>
              <w:jc w:val="center"/>
              <w:rPr>
                <w:rFonts w:ascii="Arial" w:hAnsi="Arial" w:cs="Arial"/>
              </w:rPr>
            </w:pPr>
          </w:p>
        </w:tc>
        <w:tc>
          <w:tcPr>
            <w:tcW w:w="4983" w:type="dxa"/>
            <w:shd w:val="clear" w:color="auto" w:fill="F2F2F2" w:themeFill="background1" w:themeFillShade="F2"/>
          </w:tcPr>
          <w:p w14:paraId="37EB4065" w14:textId="77777777" w:rsidR="00B119FA" w:rsidRPr="00E01827" w:rsidRDefault="00B119FA" w:rsidP="00796647">
            <w:pPr>
              <w:rPr>
                <w:rFonts w:ascii="Arial" w:hAnsi="Arial" w:cs="Arial"/>
              </w:rPr>
            </w:pPr>
          </w:p>
        </w:tc>
      </w:tr>
    </w:tbl>
    <w:p w14:paraId="329E0DDF" w14:textId="77777777" w:rsidR="00E85AA4" w:rsidRDefault="00E85AA4" w:rsidP="00E85AA4"/>
    <w:p w14:paraId="7240A4C1" w14:textId="77777777" w:rsidR="00D30001" w:rsidRDefault="00D30001" w:rsidP="009B7B1F">
      <w:pPr>
        <w:pStyle w:val="Heading1"/>
      </w:pPr>
    </w:p>
    <w:p w14:paraId="03AFDCE9" w14:textId="77777777" w:rsidR="00D30001" w:rsidRDefault="00D30001" w:rsidP="00D30001">
      <w:pPr>
        <w:rPr>
          <w:lang w:val="en-GB" w:eastAsia="en-GB"/>
        </w:rPr>
      </w:pPr>
    </w:p>
    <w:p w14:paraId="0E10FD04" w14:textId="77777777" w:rsidR="00753289" w:rsidRPr="00D30001" w:rsidRDefault="00753289" w:rsidP="00D30001"/>
    <w:p w14:paraId="45E37F1D" w14:textId="0DDD9F51" w:rsidR="00B119FA" w:rsidRPr="00753289" w:rsidRDefault="006036C4" w:rsidP="00753289">
      <w:pPr>
        <w:pStyle w:val="Heading1"/>
      </w:pPr>
      <w:bookmarkStart w:id="64" w:name="_Toc224647085"/>
      <w:r w:rsidRPr="00753289">
        <w:rPr>
          <w:b w:val="0"/>
          <w:bCs w:val="0"/>
        </w:rPr>
        <w:lastRenderedPageBreak/>
        <w:t>A</w:t>
      </w:r>
      <w:r w:rsidR="00280650" w:rsidRPr="00753289">
        <w:rPr>
          <w:b w:val="0"/>
          <w:bCs w:val="0"/>
        </w:rPr>
        <w:t>nnex:</w:t>
      </w:r>
      <w:r w:rsidR="00D30001" w:rsidRPr="00753289">
        <w:rPr>
          <w:b w:val="0"/>
          <w:bCs w:val="0"/>
        </w:rPr>
        <w:t xml:space="preserve"> </w:t>
      </w:r>
      <w:r w:rsidR="00681445" w:rsidRPr="00753289">
        <w:rPr>
          <w:b w:val="0"/>
          <w:bCs w:val="0"/>
        </w:rPr>
        <w:t>F</w:t>
      </w:r>
      <w:r w:rsidR="00280650" w:rsidRPr="00753289">
        <w:rPr>
          <w:b w:val="0"/>
          <w:bCs w:val="0"/>
        </w:rPr>
        <w:t xml:space="preserve"> </w:t>
      </w:r>
      <w:r w:rsidR="00B119FA" w:rsidRPr="00753289">
        <w:rPr>
          <w:rStyle w:val="Heading2Char"/>
          <w:sz w:val="32"/>
          <w:szCs w:val="32"/>
        </w:rPr>
        <w:t>Lost Person Report Form</w:t>
      </w:r>
      <w:bookmarkEnd w:id="64"/>
    </w:p>
    <w:p w14:paraId="43905560" w14:textId="77777777" w:rsidR="00B119FA" w:rsidRPr="00C60944" w:rsidRDefault="00B119FA" w:rsidP="00B119FA">
      <w:pPr>
        <w:spacing w:after="0"/>
      </w:pPr>
    </w:p>
    <w:tbl>
      <w:tblPr>
        <w:tblStyle w:val="TableGrid"/>
        <w:tblW w:w="10343" w:type="dxa"/>
        <w:jc w:val="center"/>
        <w:tblLook w:val="04A0" w:firstRow="1" w:lastRow="0" w:firstColumn="1" w:lastColumn="0" w:noHBand="0" w:noVBand="1"/>
      </w:tblPr>
      <w:tblGrid>
        <w:gridCol w:w="4320"/>
        <w:gridCol w:w="6023"/>
      </w:tblGrid>
      <w:tr w:rsidR="00B119FA" w:rsidRPr="00E01827" w14:paraId="4FED7EE1" w14:textId="77777777" w:rsidTr="00325122">
        <w:trPr>
          <w:trHeight w:val="539"/>
          <w:jc w:val="center"/>
        </w:trPr>
        <w:tc>
          <w:tcPr>
            <w:tcW w:w="4320" w:type="dxa"/>
            <w:shd w:val="clear" w:color="auto" w:fill="5F497A" w:themeFill="accent4" w:themeFillShade="BF"/>
            <w:vAlign w:val="center"/>
          </w:tcPr>
          <w:p w14:paraId="1328158D" w14:textId="77777777" w:rsidR="00B119FA" w:rsidRPr="00325122" w:rsidRDefault="00B119FA" w:rsidP="00796647">
            <w:pPr>
              <w:jc w:val="center"/>
              <w:rPr>
                <w:rFonts w:ascii="Arial" w:hAnsi="Arial" w:cs="Arial"/>
                <w:color w:val="FFFFFF" w:themeColor="background1"/>
              </w:rPr>
            </w:pPr>
            <w:r w:rsidRPr="00325122">
              <w:rPr>
                <w:rFonts w:ascii="Arial" w:hAnsi="Arial" w:cs="Arial"/>
                <w:color w:val="FFFFFF" w:themeColor="background1"/>
              </w:rPr>
              <w:t>Field</w:t>
            </w:r>
          </w:p>
        </w:tc>
        <w:tc>
          <w:tcPr>
            <w:tcW w:w="6023" w:type="dxa"/>
            <w:shd w:val="clear" w:color="auto" w:fill="5F497A" w:themeFill="accent4" w:themeFillShade="BF"/>
            <w:vAlign w:val="center"/>
          </w:tcPr>
          <w:p w14:paraId="3783A213" w14:textId="2D98C5D6" w:rsidR="00B119FA" w:rsidRPr="00325122" w:rsidRDefault="00B119FA" w:rsidP="00325122">
            <w:pPr>
              <w:jc w:val="center"/>
              <w:rPr>
                <w:rFonts w:ascii="Arial" w:hAnsi="Arial" w:cs="Arial"/>
                <w:color w:val="FFFFFF" w:themeColor="background1"/>
              </w:rPr>
            </w:pPr>
            <w:r w:rsidRPr="00325122">
              <w:rPr>
                <w:rFonts w:ascii="Arial" w:hAnsi="Arial" w:cs="Arial"/>
                <w:color w:val="FFFFFF" w:themeColor="background1"/>
              </w:rPr>
              <w:t>Details</w:t>
            </w:r>
          </w:p>
        </w:tc>
      </w:tr>
      <w:tr w:rsidR="00B119FA" w:rsidRPr="00E01827" w14:paraId="64E34F15" w14:textId="77777777" w:rsidTr="00325122">
        <w:trPr>
          <w:jc w:val="center"/>
        </w:trPr>
        <w:tc>
          <w:tcPr>
            <w:tcW w:w="4320" w:type="dxa"/>
            <w:shd w:val="clear" w:color="auto" w:fill="CCC0D9" w:themeFill="accent4" w:themeFillTint="66"/>
            <w:vAlign w:val="center"/>
          </w:tcPr>
          <w:p w14:paraId="65295E9E" w14:textId="77777777" w:rsidR="00B119FA" w:rsidRPr="00873070" w:rsidRDefault="00B119FA" w:rsidP="00796647">
            <w:pPr>
              <w:jc w:val="center"/>
              <w:rPr>
                <w:rFonts w:ascii="Arial" w:hAnsi="Arial" w:cs="Arial"/>
              </w:rPr>
            </w:pPr>
          </w:p>
          <w:p w14:paraId="212C8BAA" w14:textId="77777777" w:rsidR="00E85AA4" w:rsidRDefault="00E85AA4" w:rsidP="00796647">
            <w:pPr>
              <w:jc w:val="center"/>
              <w:rPr>
                <w:rFonts w:ascii="Arial" w:hAnsi="Arial" w:cs="Arial"/>
              </w:rPr>
            </w:pPr>
          </w:p>
          <w:p w14:paraId="4648AAD2" w14:textId="77777777" w:rsidR="00E85AA4" w:rsidRDefault="00E85AA4" w:rsidP="00796647">
            <w:pPr>
              <w:jc w:val="center"/>
              <w:rPr>
                <w:rFonts w:ascii="Arial" w:hAnsi="Arial" w:cs="Arial"/>
              </w:rPr>
            </w:pPr>
          </w:p>
          <w:p w14:paraId="7F1FCE47" w14:textId="44F6AC9C" w:rsidR="00B119FA" w:rsidRPr="00873070" w:rsidRDefault="00B119FA" w:rsidP="00796647">
            <w:pPr>
              <w:jc w:val="center"/>
              <w:rPr>
                <w:rFonts w:ascii="Arial" w:hAnsi="Arial" w:cs="Arial"/>
              </w:rPr>
            </w:pPr>
            <w:r w:rsidRPr="00873070">
              <w:rPr>
                <w:rFonts w:ascii="Arial" w:hAnsi="Arial" w:cs="Arial"/>
              </w:rPr>
              <w:t xml:space="preserve">Date and </w:t>
            </w:r>
            <w:r w:rsidR="002B58B3" w:rsidRPr="00873070">
              <w:rPr>
                <w:rFonts w:ascii="Arial" w:hAnsi="Arial" w:cs="Arial"/>
              </w:rPr>
              <w:t>time.</w:t>
            </w:r>
          </w:p>
          <w:p w14:paraId="023975CE"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7169049F" w14:textId="77777777" w:rsidR="00B119FA" w:rsidRPr="00E01827" w:rsidRDefault="00B119FA" w:rsidP="00796647">
            <w:pPr>
              <w:rPr>
                <w:rFonts w:ascii="Arial" w:hAnsi="Arial" w:cs="Arial"/>
              </w:rPr>
            </w:pPr>
          </w:p>
        </w:tc>
      </w:tr>
      <w:tr w:rsidR="00B119FA" w:rsidRPr="00E01827" w14:paraId="24F6EA70" w14:textId="77777777" w:rsidTr="00325122">
        <w:trPr>
          <w:jc w:val="center"/>
        </w:trPr>
        <w:tc>
          <w:tcPr>
            <w:tcW w:w="4320" w:type="dxa"/>
            <w:shd w:val="clear" w:color="auto" w:fill="CCC0D9" w:themeFill="accent4" w:themeFillTint="66"/>
            <w:vAlign w:val="center"/>
          </w:tcPr>
          <w:p w14:paraId="7F5DCB31" w14:textId="77777777" w:rsidR="00B119FA" w:rsidRPr="00873070" w:rsidRDefault="00B119FA" w:rsidP="00796647">
            <w:pPr>
              <w:jc w:val="center"/>
              <w:rPr>
                <w:rFonts w:ascii="Arial" w:hAnsi="Arial" w:cs="Arial"/>
              </w:rPr>
            </w:pPr>
          </w:p>
          <w:p w14:paraId="3B7F09C9" w14:textId="77777777" w:rsidR="00E85AA4" w:rsidRDefault="00E85AA4" w:rsidP="00796647">
            <w:pPr>
              <w:jc w:val="center"/>
              <w:rPr>
                <w:rFonts w:ascii="Arial" w:hAnsi="Arial" w:cs="Arial"/>
              </w:rPr>
            </w:pPr>
          </w:p>
          <w:p w14:paraId="12FFA6F5" w14:textId="77777777" w:rsidR="00E85AA4" w:rsidRDefault="00E85AA4" w:rsidP="00796647">
            <w:pPr>
              <w:jc w:val="center"/>
              <w:rPr>
                <w:rFonts w:ascii="Arial" w:hAnsi="Arial" w:cs="Arial"/>
              </w:rPr>
            </w:pPr>
          </w:p>
          <w:p w14:paraId="4C490C96" w14:textId="13A7449B" w:rsidR="00B119FA" w:rsidRPr="00873070" w:rsidRDefault="00B119FA" w:rsidP="00796647">
            <w:pPr>
              <w:jc w:val="center"/>
              <w:rPr>
                <w:rFonts w:ascii="Arial" w:hAnsi="Arial" w:cs="Arial"/>
              </w:rPr>
            </w:pPr>
            <w:r w:rsidRPr="00873070">
              <w:rPr>
                <w:rFonts w:ascii="Arial" w:hAnsi="Arial" w:cs="Arial"/>
              </w:rPr>
              <w:t xml:space="preserve">Person completing the form including contact </w:t>
            </w:r>
            <w:r w:rsidR="002B58B3" w:rsidRPr="00873070">
              <w:rPr>
                <w:rFonts w:ascii="Arial" w:hAnsi="Arial" w:cs="Arial"/>
              </w:rPr>
              <w:t>details.</w:t>
            </w:r>
          </w:p>
          <w:p w14:paraId="2974C503"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7FB6DADA" w14:textId="77777777" w:rsidR="00B119FA" w:rsidRPr="00E01827" w:rsidRDefault="00B119FA" w:rsidP="00796647">
            <w:pPr>
              <w:rPr>
                <w:rFonts w:ascii="Arial" w:hAnsi="Arial" w:cs="Arial"/>
              </w:rPr>
            </w:pPr>
          </w:p>
        </w:tc>
      </w:tr>
      <w:tr w:rsidR="00B119FA" w:rsidRPr="00E01827" w14:paraId="7DF42585" w14:textId="77777777" w:rsidTr="00325122">
        <w:trPr>
          <w:jc w:val="center"/>
        </w:trPr>
        <w:tc>
          <w:tcPr>
            <w:tcW w:w="4320" w:type="dxa"/>
            <w:shd w:val="clear" w:color="auto" w:fill="CCC0D9" w:themeFill="accent4" w:themeFillTint="66"/>
            <w:vAlign w:val="center"/>
          </w:tcPr>
          <w:p w14:paraId="2F8C8D4D" w14:textId="77777777" w:rsidR="00B119FA" w:rsidRPr="00873070" w:rsidRDefault="00B119FA" w:rsidP="00796647">
            <w:pPr>
              <w:jc w:val="center"/>
              <w:rPr>
                <w:rFonts w:ascii="Arial" w:hAnsi="Arial" w:cs="Arial"/>
              </w:rPr>
            </w:pPr>
          </w:p>
          <w:p w14:paraId="55ED8325" w14:textId="77777777" w:rsidR="00E85AA4" w:rsidRDefault="00E85AA4" w:rsidP="00796647">
            <w:pPr>
              <w:jc w:val="center"/>
              <w:rPr>
                <w:rFonts w:ascii="Arial" w:hAnsi="Arial" w:cs="Arial"/>
              </w:rPr>
            </w:pPr>
          </w:p>
          <w:p w14:paraId="3C1F0F00" w14:textId="77777777" w:rsidR="00E85AA4" w:rsidRDefault="00E85AA4" w:rsidP="00796647">
            <w:pPr>
              <w:jc w:val="center"/>
              <w:rPr>
                <w:rFonts w:ascii="Arial" w:hAnsi="Arial" w:cs="Arial"/>
              </w:rPr>
            </w:pPr>
          </w:p>
          <w:p w14:paraId="3E1588CE" w14:textId="13CD0AAB" w:rsidR="00B119FA" w:rsidRPr="00873070" w:rsidRDefault="00B119FA" w:rsidP="00796647">
            <w:pPr>
              <w:jc w:val="center"/>
              <w:rPr>
                <w:rFonts w:ascii="Arial" w:hAnsi="Arial" w:cs="Arial"/>
              </w:rPr>
            </w:pPr>
            <w:r w:rsidRPr="00873070">
              <w:rPr>
                <w:rFonts w:ascii="Arial" w:hAnsi="Arial" w:cs="Arial"/>
              </w:rPr>
              <w:t xml:space="preserve">Incident ID / Time reported / Reporting person details &amp; </w:t>
            </w:r>
            <w:r w:rsidR="002B58B3" w:rsidRPr="00873070">
              <w:rPr>
                <w:rFonts w:ascii="Arial" w:hAnsi="Arial" w:cs="Arial"/>
              </w:rPr>
              <w:t>relationship.</w:t>
            </w:r>
          </w:p>
          <w:p w14:paraId="5B2E2BC3"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1551CB62" w14:textId="77777777" w:rsidR="00B119FA" w:rsidRPr="00E01827" w:rsidRDefault="00B119FA" w:rsidP="00796647">
            <w:pPr>
              <w:rPr>
                <w:rFonts w:ascii="Arial" w:hAnsi="Arial" w:cs="Arial"/>
              </w:rPr>
            </w:pPr>
          </w:p>
        </w:tc>
      </w:tr>
      <w:tr w:rsidR="00B119FA" w:rsidRPr="00E01827" w14:paraId="1679234E" w14:textId="77777777" w:rsidTr="00325122">
        <w:trPr>
          <w:jc w:val="center"/>
        </w:trPr>
        <w:tc>
          <w:tcPr>
            <w:tcW w:w="4320" w:type="dxa"/>
            <w:shd w:val="clear" w:color="auto" w:fill="CCC0D9" w:themeFill="accent4" w:themeFillTint="66"/>
            <w:vAlign w:val="center"/>
          </w:tcPr>
          <w:p w14:paraId="1A5064FE" w14:textId="77777777" w:rsidR="00B119FA" w:rsidRPr="00873070" w:rsidRDefault="00B119FA" w:rsidP="00796647">
            <w:pPr>
              <w:jc w:val="center"/>
              <w:rPr>
                <w:rFonts w:ascii="Arial" w:hAnsi="Arial" w:cs="Arial"/>
              </w:rPr>
            </w:pPr>
          </w:p>
          <w:p w14:paraId="26DA8FF0" w14:textId="77777777" w:rsidR="00E85AA4" w:rsidRDefault="00E85AA4" w:rsidP="00796647">
            <w:pPr>
              <w:jc w:val="center"/>
              <w:rPr>
                <w:rFonts w:ascii="Arial" w:hAnsi="Arial" w:cs="Arial"/>
              </w:rPr>
            </w:pPr>
          </w:p>
          <w:p w14:paraId="490891B3" w14:textId="77777777" w:rsidR="00E85AA4" w:rsidRDefault="00E85AA4" w:rsidP="00796647">
            <w:pPr>
              <w:jc w:val="center"/>
              <w:rPr>
                <w:rFonts w:ascii="Arial" w:hAnsi="Arial" w:cs="Arial"/>
              </w:rPr>
            </w:pPr>
          </w:p>
          <w:p w14:paraId="193F198D" w14:textId="29D0C454" w:rsidR="00B119FA" w:rsidRPr="00873070" w:rsidRDefault="00B119FA" w:rsidP="00796647">
            <w:pPr>
              <w:jc w:val="center"/>
              <w:rPr>
                <w:rFonts w:ascii="Arial" w:hAnsi="Arial" w:cs="Arial"/>
              </w:rPr>
            </w:pPr>
            <w:r w:rsidRPr="00873070">
              <w:rPr>
                <w:rFonts w:ascii="Arial" w:hAnsi="Arial" w:cs="Arial"/>
              </w:rPr>
              <w:t>Young or Vulnerable Yes or No?</w:t>
            </w:r>
          </w:p>
          <w:p w14:paraId="24C3EF52" w14:textId="2A970650" w:rsidR="00B119FA" w:rsidRPr="00873070" w:rsidRDefault="00B119FA" w:rsidP="00796647">
            <w:pPr>
              <w:jc w:val="center"/>
              <w:rPr>
                <w:rFonts w:ascii="Arial" w:hAnsi="Arial" w:cs="Arial"/>
              </w:rPr>
            </w:pPr>
            <w:r w:rsidRPr="00873070">
              <w:rPr>
                <w:rFonts w:ascii="Arial" w:hAnsi="Arial" w:cs="Arial"/>
              </w:rPr>
              <w:t xml:space="preserve">Is Yes. Contact Police </w:t>
            </w:r>
            <w:r w:rsidR="00E96556" w:rsidRPr="00873070">
              <w:rPr>
                <w:rFonts w:ascii="Arial" w:hAnsi="Arial" w:cs="Arial"/>
              </w:rPr>
              <w:t>immediately!</w:t>
            </w:r>
            <w:r w:rsidRPr="00873070">
              <w:rPr>
                <w:rFonts w:ascii="Arial" w:hAnsi="Arial" w:cs="Arial"/>
              </w:rPr>
              <w:t xml:space="preserve"> </w:t>
            </w:r>
          </w:p>
          <w:p w14:paraId="0BC0E001"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015E3738" w14:textId="77777777" w:rsidR="00B119FA" w:rsidRPr="00E01827" w:rsidRDefault="00B119FA" w:rsidP="00796647">
            <w:pPr>
              <w:rPr>
                <w:rFonts w:ascii="Arial" w:hAnsi="Arial" w:cs="Arial"/>
              </w:rPr>
            </w:pPr>
          </w:p>
        </w:tc>
      </w:tr>
      <w:tr w:rsidR="00B119FA" w:rsidRPr="00E01827" w14:paraId="5B4764E8" w14:textId="77777777" w:rsidTr="00325122">
        <w:trPr>
          <w:jc w:val="center"/>
        </w:trPr>
        <w:tc>
          <w:tcPr>
            <w:tcW w:w="4320" w:type="dxa"/>
            <w:shd w:val="clear" w:color="auto" w:fill="CCC0D9" w:themeFill="accent4" w:themeFillTint="66"/>
            <w:vAlign w:val="center"/>
          </w:tcPr>
          <w:p w14:paraId="404C3783" w14:textId="77777777" w:rsidR="00B119FA" w:rsidRPr="00873070" w:rsidRDefault="00B119FA" w:rsidP="00796647">
            <w:pPr>
              <w:jc w:val="center"/>
              <w:rPr>
                <w:rFonts w:ascii="Arial" w:hAnsi="Arial" w:cs="Arial"/>
              </w:rPr>
            </w:pPr>
          </w:p>
          <w:p w14:paraId="335CC88D" w14:textId="77777777" w:rsidR="00E85AA4" w:rsidRDefault="00E85AA4" w:rsidP="00796647">
            <w:pPr>
              <w:jc w:val="center"/>
              <w:rPr>
                <w:rFonts w:ascii="Arial" w:hAnsi="Arial" w:cs="Arial"/>
              </w:rPr>
            </w:pPr>
          </w:p>
          <w:p w14:paraId="08F19F1D" w14:textId="77777777" w:rsidR="00E85AA4" w:rsidRDefault="00E85AA4" w:rsidP="00796647">
            <w:pPr>
              <w:jc w:val="center"/>
              <w:rPr>
                <w:rFonts w:ascii="Arial" w:hAnsi="Arial" w:cs="Arial"/>
              </w:rPr>
            </w:pPr>
          </w:p>
          <w:p w14:paraId="46FA6934" w14:textId="098686E4" w:rsidR="00B119FA" w:rsidRPr="00873070" w:rsidRDefault="00B119FA" w:rsidP="00796647">
            <w:pPr>
              <w:jc w:val="center"/>
              <w:rPr>
                <w:rFonts w:ascii="Arial" w:hAnsi="Arial" w:cs="Arial"/>
              </w:rPr>
            </w:pPr>
            <w:r w:rsidRPr="00873070">
              <w:rPr>
                <w:rFonts w:ascii="Arial" w:hAnsi="Arial" w:cs="Arial"/>
              </w:rPr>
              <w:t>Police notified? Time, by whom, incident/Police Refence Number</w:t>
            </w:r>
          </w:p>
          <w:p w14:paraId="0FA2D280"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74722D79" w14:textId="77777777" w:rsidR="00B119FA" w:rsidRPr="00E01827" w:rsidRDefault="00B119FA" w:rsidP="00796647">
            <w:pPr>
              <w:rPr>
                <w:rFonts w:ascii="Arial" w:hAnsi="Arial" w:cs="Arial"/>
              </w:rPr>
            </w:pPr>
          </w:p>
        </w:tc>
      </w:tr>
      <w:tr w:rsidR="00B119FA" w:rsidRPr="00E01827" w14:paraId="0A77257E" w14:textId="77777777" w:rsidTr="00325122">
        <w:trPr>
          <w:jc w:val="center"/>
        </w:trPr>
        <w:tc>
          <w:tcPr>
            <w:tcW w:w="4320" w:type="dxa"/>
            <w:shd w:val="clear" w:color="auto" w:fill="CCC0D9" w:themeFill="accent4" w:themeFillTint="66"/>
            <w:vAlign w:val="center"/>
          </w:tcPr>
          <w:p w14:paraId="5CF6EC20" w14:textId="77777777" w:rsidR="00B119FA" w:rsidRPr="00873070" w:rsidRDefault="00B119FA" w:rsidP="00796647">
            <w:pPr>
              <w:jc w:val="center"/>
              <w:rPr>
                <w:rFonts w:ascii="Arial" w:hAnsi="Arial" w:cs="Arial"/>
              </w:rPr>
            </w:pPr>
          </w:p>
          <w:p w14:paraId="034D1EAD" w14:textId="77777777" w:rsidR="00E85AA4" w:rsidRDefault="00E85AA4" w:rsidP="00796647">
            <w:pPr>
              <w:jc w:val="center"/>
              <w:rPr>
                <w:rFonts w:ascii="Arial" w:hAnsi="Arial" w:cs="Arial"/>
              </w:rPr>
            </w:pPr>
          </w:p>
          <w:p w14:paraId="1D6E6600" w14:textId="77777777" w:rsidR="00E85AA4" w:rsidRDefault="00E85AA4" w:rsidP="00796647">
            <w:pPr>
              <w:jc w:val="center"/>
              <w:rPr>
                <w:rFonts w:ascii="Arial" w:hAnsi="Arial" w:cs="Arial"/>
              </w:rPr>
            </w:pPr>
          </w:p>
          <w:p w14:paraId="07CD6B49" w14:textId="409E8C05" w:rsidR="00B119FA" w:rsidRDefault="00B119FA" w:rsidP="00796647">
            <w:pPr>
              <w:jc w:val="center"/>
              <w:rPr>
                <w:rFonts w:ascii="Arial" w:hAnsi="Arial" w:cs="Arial"/>
              </w:rPr>
            </w:pPr>
            <w:r w:rsidRPr="00873070">
              <w:rPr>
                <w:rFonts w:ascii="Arial" w:hAnsi="Arial" w:cs="Arial"/>
              </w:rPr>
              <w:t>Vulnerabilities/medical needs; previous missing episodes</w:t>
            </w:r>
          </w:p>
          <w:p w14:paraId="3D3BEE27" w14:textId="77777777" w:rsidR="00E85AA4" w:rsidRPr="00873070" w:rsidRDefault="00E85AA4" w:rsidP="00796647">
            <w:pPr>
              <w:jc w:val="center"/>
              <w:rPr>
                <w:rFonts w:ascii="Arial" w:hAnsi="Arial" w:cs="Arial"/>
              </w:rPr>
            </w:pPr>
          </w:p>
          <w:p w14:paraId="6E9972F5"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0FDC1DFD" w14:textId="77777777" w:rsidR="00B119FA" w:rsidRPr="00E01827" w:rsidRDefault="00B119FA" w:rsidP="00796647">
            <w:pPr>
              <w:rPr>
                <w:rFonts w:ascii="Arial" w:hAnsi="Arial" w:cs="Arial"/>
              </w:rPr>
            </w:pPr>
          </w:p>
        </w:tc>
      </w:tr>
      <w:tr w:rsidR="00B119FA" w:rsidRPr="00E01827" w14:paraId="12626219" w14:textId="77777777" w:rsidTr="0062787E">
        <w:trPr>
          <w:trHeight w:val="914"/>
          <w:jc w:val="center"/>
        </w:trPr>
        <w:tc>
          <w:tcPr>
            <w:tcW w:w="4320" w:type="dxa"/>
            <w:shd w:val="clear" w:color="auto" w:fill="CCC0D9" w:themeFill="accent4" w:themeFillTint="66"/>
            <w:vAlign w:val="center"/>
          </w:tcPr>
          <w:p w14:paraId="0AB9FAEF" w14:textId="77777777" w:rsidR="00E85AA4" w:rsidRDefault="00E85AA4" w:rsidP="00E85AA4">
            <w:pPr>
              <w:rPr>
                <w:rFonts w:ascii="Arial" w:hAnsi="Arial" w:cs="Arial"/>
              </w:rPr>
            </w:pPr>
          </w:p>
          <w:p w14:paraId="6D0D4EFB" w14:textId="77777777" w:rsidR="00E85AA4" w:rsidRDefault="00E85AA4" w:rsidP="0062787E">
            <w:pPr>
              <w:jc w:val="center"/>
              <w:rPr>
                <w:rFonts w:ascii="Arial" w:hAnsi="Arial" w:cs="Arial"/>
              </w:rPr>
            </w:pPr>
          </w:p>
          <w:p w14:paraId="222E61A6" w14:textId="77777777" w:rsidR="00E85AA4" w:rsidRDefault="00E85AA4" w:rsidP="0062787E">
            <w:pPr>
              <w:jc w:val="center"/>
              <w:rPr>
                <w:rFonts w:ascii="Arial" w:hAnsi="Arial" w:cs="Arial"/>
              </w:rPr>
            </w:pPr>
          </w:p>
          <w:p w14:paraId="032546BB" w14:textId="77777777" w:rsidR="00E85AA4" w:rsidRDefault="00E85AA4" w:rsidP="0062787E">
            <w:pPr>
              <w:jc w:val="center"/>
              <w:rPr>
                <w:rFonts w:ascii="Arial" w:hAnsi="Arial" w:cs="Arial"/>
              </w:rPr>
            </w:pPr>
          </w:p>
          <w:p w14:paraId="17E5F731" w14:textId="6864EEAD" w:rsidR="00B119FA" w:rsidRDefault="00B119FA" w:rsidP="0062787E">
            <w:pPr>
              <w:jc w:val="center"/>
              <w:rPr>
                <w:rFonts w:ascii="Arial" w:hAnsi="Arial" w:cs="Arial"/>
              </w:rPr>
            </w:pPr>
            <w:r w:rsidRPr="00873070">
              <w:rPr>
                <w:rFonts w:ascii="Arial" w:hAnsi="Arial" w:cs="Arial"/>
              </w:rPr>
              <w:t>Missing person description, clothing; photo (if available)</w:t>
            </w:r>
          </w:p>
          <w:p w14:paraId="3C0A906A" w14:textId="77777777" w:rsidR="00E85AA4" w:rsidRDefault="00E85AA4" w:rsidP="0062787E">
            <w:pPr>
              <w:jc w:val="center"/>
              <w:rPr>
                <w:rFonts w:ascii="Arial" w:hAnsi="Arial" w:cs="Arial"/>
              </w:rPr>
            </w:pPr>
          </w:p>
          <w:p w14:paraId="16C8DE21" w14:textId="77777777" w:rsidR="00E85AA4" w:rsidRDefault="00E85AA4" w:rsidP="0062787E">
            <w:pPr>
              <w:jc w:val="center"/>
              <w:rPr>
                <w:rFonts w:ascii="Arial" w:hAnsi="Arial" w:cs="Arial"/>
              </w:rPr>
            </w:pPr>
          </w:p>
          <w:p w14:paraId="6495B861" w14:textId="77777777" w:rsidR="00E85AA4" w:rsidRPr="00873070" w:rsidRDefault="00E85AA4" w:rsidP="0062787E">
            <w:pPr>
              <w:jc w:val="center"/>
              <w:rPr>
                <w:rFonts w:ascii="Arial" w:hAnsi="Arial" w:cs="Arial"/>
              </w:rPr>
            </w:pPr>
          </w:p>
          <w:p w14:paraId="6C48D0EA" w14:textId="77777777" w:rsidR="00B119FA" w:rsidRPr="00873070" w:rsidRDefault="00B119FA" w:rsidP="0062787E">
            <w:pPr>
              <w:jc w:val="center"/>
              <w:rPr>
                <w:rFonts w:ascii="Arial" w:hAnsi="Arial" w:cs="Arial"/>
              </w:rPr>
            </w:pPr>
          </w:p>
        </w:tc>
        <w:tc>
          <w:tcPr>
            <w:tcW w:w="6023" w:type="dxa"/>
            <w:shd w:val="clear" w:color="auto" w:fill="F2F2F2" w:themeFill="background1" w:themeFillShade="F2"/>
          </w:tcPr>
          <w:p w14:paraId="4083911A" w14:textId="77777777" w:rsidR="00B119FA" w:rsidRPr="00E01827" w:rsidRDefault="00B119FA" w:rsidP="00796647">
            <w:pPr>
              <w:rPr>
                <w:rFonts w:ascii="Arial" w:hAnsi="Arial" w:cs="Arial"/>
              </w:rPr>
            </w:pPr>
          </w:p>
        </w:tc>
      </w:tr>
      <w:tr w:rsidR="00B119FA" w:rsidRPr="00E01827" w14:paraId="564A4550" w14:textId="77777777" w:rsidTr="00325122">
        <w:trPr>
          <w:jc w:val="center"/>
        </w:trPr>
        <w:tc>
          <w:tcPr>
            <w:tcW w:w="4320" w:type="dxa"/>
            <w:shd w:val="clear" w:color="auto" w:fill="CCC0D9" w:themeFill="accent4" w:themeFillTint="66"/>
            <w:vAlign w:val="center"/>
          </w:tcPr>
          <w:p w14:paraId="635A0FC7" w14:textId="77777777" w:rsidR="00B119FA" w:rsidRPr="00873070" w:rsidRDefault="00B119FA" w:rsidP="00796647">
            <w:pPr>
              <w:jc w:val="center"/>
              <w:rPr>
                <w:rFonts w:ascii="Arial" w:hAnsi="Arial" w:cs="Arial"/>
              </w:rPr>
            </w:pPr>
          </w:p>
          <w:p w14:paraId="501CF44C" w14:textId="77777777" w:rsidR="00E85AA4" w:rsidRDefault="00E85AA4" w:rsidP="00796647">
            <w:pPr>
              <w:jc w:val="center"/>
              <w:rPr>
                <w:rFonts w:ascii="Arial" w:hAnsi="Arial" w:cs="Arial"/>
              </w:rPr>
            </w:pPr>
          </w:p>
          <w:p w14:paraId="60B1353D" w14:textId="77777777" w:rsidR="00E85AA4" w:rsidRDefault="00E85AA4" w:rsidP="00796647">
            <w:pPr>
              <w:jc w:val="center"/>
              <w:rPr>
                <w:rFonts w:ascii="Arial" w:hAnsi="Arial" w:cs="Arial"/>
              </w:rPr>
            </w:pPr>
          </w:p>
          <w:p w14:paraId="111C3610" w14:textId="01D4EDBE" w:rsidR="00B119FA" w:rsidRDefault="00B119FA" w:rsidP="00796647">
            <w:pPr>
              <w:jc w:val="center"/>
              <w:rPr>
                <w:rFonts w:ascii="Arial" w:hAnsi="Arial" w:cs="Arial"/>
              </w:rPr>
            </w:pPr>
            <w:r w:rsidRPr="00873070">
              <w:rPr>
                <w:rFonts w:ascii="Arial" w:hAnsi="Arial" w:cs="Arial"/>
              </w:rPr>
              <w:t>Last seen precise location; time; who with</w:t>
            </w:r>
          </w:p>
          <w:p w14:paraId="1B49EEF0" w14:textId="77777777" w:rsidR="00E85AA4" w:rsidRPr="00873070" w:rsidRDefault="00E85AA4" w:rsidP="00796647">
            <w:pPr>
              <w:jc w:val="center"/>
              <w:rPr>
                <w:rFonts w:ascii="Arial" w:hAnsi="Arial" w:cs="Arial"/>
              </w:rPr>
            </w:pPr>
          </w:p>
          <w:p w14:paraId="0252C574" w14:textId="77777777" w:rsidR="00B119FA" w:rsidRPr="00873070" w:rsidRDefault="00B119FA" w:rsidP="00796647">
            <w:pPr>
              <w:rPr>
                <w:rFonts w:ascii="Arial" w:hAnsi="Arial" w:cs="Arial"/>
              </w:rPr>
            </w:pPr>
          </w:p>
        </w:tc>
        <w:tc>
          <w:tcPr>
            <w:tcW w:w="6023" w:type="dxa"/>
            <w:shd w:val="clear" w:color="auto" w:fill="F2F2F2" w:themeFill="background1" w:themeFillShade="F2"/>
          </w:tcPr>
          <w:p w14:paraId="3C6DAB1D" w14:textId="77777777" w:rsidR="00B119FA" w:rsidRPr="00E01827" w:rsidRDefault="00B119FA" w:rsidP="00796647">
            <w:pPr>
              <w:rPr>
                <w:rFonts w:ascii="Arial" w:hAnsi="Arial" w:cs="Arial"/>
              </w:rPr>
            </w:pPr>
          </w:p>
        </w:tc>
      </w:tr>
      <w:tr w:rsidR="00B119FA" w:rsidRPr="00E01827" w14:paraId="5C04671D" w14:textId="77777777" w:rsidTr="00325122">
        <w:trPr>
          <w:jc w:val="center"/>
        </w:trPr>
        <w:tc>
          <w:tcPr>
            <w:tcW w:w="4320" w:type="dxa"/>
            <w:shd w:val="clear" w:color="auto" w:fill="CCC0D9" w:themeFill="accent4" w:themeFillTint="66"/>
            <w:vAlign w:val="center"/>
          </w:tcPr>
          <w:p w14:paraId="7A51ED5E" w14:textId="77777777" w:rsidR="00B119FA" w:rsidRPr="00873070" w:rsidRDefault="00B119FA" w:rsidP="00796647">
            <w:pPr>
              <w:jc w:val="center"/>
              <w:rPr>
                <w:rFonts w:ascii="Arial" w:hAnsi="Arial" w:cs="Arial"/>
              </w:rPr>
            </w:pPr>
          </w:p>
          <w:p w14:paraId="0223F31B" w14:textId="77777777" w:rsidR="00E85AA4" w:rsidRDefault="00E85AA4" w:rsidP="00796647">
            <w:pPr>
              <w:jc w:val="center"/>
              <w:rPr>
                <w:rFonts w:ascii="Arial" w:hAnsi="Arial" w:cs="Arial"/>
              </w:rPr>
            </w:pPr>
          </w:p>
          <w:p w14:paraId="741EF98F" w14:textId="77777777" w:rsidR="00E85AA4" w:rsidRDefault="00E85AA4" w:rsidP="00796647">
            <w:pPr>
              <w:jc w:val="center"/>
              <w:rPr>
                <w:rFonts w:ascii="Arial" w:hAnsi="Arial" w:cs="Arial"/>
              </w:rPr>
            </w:pPr>
          </w:p>
          <w:p w14:paraId="340C3126" w14:textId="38321366" w:rsidR="00B119FA" w:rsidRDefault="00B119FA" w:rsidP="00796647">
            <w:pPr>
              <w:jc w:val="center"/>
              <w:rPr>
                <w:rFonts w:ascii="Arial" w:hAnsi="Arial" w:cs="Arial"/>
              </w:rPr>
            </w:pPr>
            <w:r w:rsidRPr="00873070">
              <w:rPr>
                <w:rFonts w:ascii="Arial" w:hAnsi="Arial" w:cs="Arial"/>
              </w:rPr>
              <w:t>Device/phone? Tracking available?</w:t>
            </w:r>
          </w:p>
          <w:p w14:paraId="4944E642" w14:textId="77777777" w:rsidR="00E85AA4" w:rsidRPr="00873070" w:rsidRDefault="00E85AA4" w:rsidP="00796647">
            <w:pPr>
              <w:jc w:val="center"/>
              <w:rPr>
                <w:rFonts w:ascii="Arial" w:hAnsi="Arial" w:cs="Arial"/>
              </w:rPr>
            </w:pPr>
          </w:p>
          <w:p w14:paraId="52C65E56"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1F1DF9C9" w14:textId="77777777" w:rsidR="00B119FA" w:rsidRPr="00E01827" w:rsidRDefault="00B119FA" w:rsidP="00796647">
            <w:pPr>
              <w:rPr>
                <w:rFonts w:ascii="Arial" w:hAnsi="Arial" w:cs="Arial"/>
              </w:rPr>
            </w:pPr>
          </w:p>
        </w:tc>
      </w:tr>
      <w:tr w:rsidR="00475331" w:rsidRPr="00E01827" w14:paraId="6683D4C7" w14:textId="77777777" w:rsidTr="00325122">
        <w:trPr>
          <w:jc w:val="center"/>
        </w:trPr>
        <w:tc>
          <w:tcPr>
            <w:tcW w:w="4320" w:type="dxa"/>
            <w:shd w:val="clear" w:color="auto" w:fill="CCC0D9" w:themeFill="accent4" w:themeFillTint="66"/>
            <w:vAlign w:val="center"/>
          </w:tcPr>
          <w:p w14:paraId="50CBA439" w14:textId="77777777" w:rsidR="00475331" w:rsidRDefault="00475331" w:rsidP="00796647">
            <w:pPr>
              <w:jc w:val="center"/>
              <w:rPr>
                <w:rFonts w:ascii="Arial" w:hAnsi="Arial" w:cs="Arial"/>
              </w:rPr>
            </w:pPr>
          </w:p>
          <w:p w14:paraId="62D8AEE1" w14:textId="77777777" w:rsidR="00E85AA4" w:rsidRDefault="00E85AA4" w:rsidP="00796647">
            <w:pPr>
              <w:jc w:val="center"/>
              <w:rPr>
                <w:rFonts w:ascii="Arial" w:hAnsi="Arial" w:cs="Arial"/>
              </w:rPr>
            </w:pPr>
          </w:p>
          <w:p w14:paraId="4F99B75A" w14:textId="77777777" w:rsidR="00E85AA4" w:rsidRDefault="00E85AA4" w:rsidP="00796647">
            <w:pPr>
              <w:jc w:val="center"/>
              <w:rPr>
                <w:rFonts w:ascii="Arial" w:hAnsi="Arial" w:cs="Arial"/>
              </w:rPr>
            </w:pPr>
          </w:p>
          <w:p w14:paraId="0B0122DC" w14:textId="2DB9E52D" w:rsidR="00475331" w:rsidRDefault="00E648A6" w:rsidP="00796647">
            <w:pPr>
              <w:jc w:val="center"/>
              <w:rPr>
                <w:rFonts w:ascii="Arial" w:hAnsi="Arial" w:cs="Arial"/>
              </w:rPr>
            </w:pPr>
            <w:r>
              <w:rPr>
                <w:rFonts w:ascii="Arial" w:hAnsi="Arial" w:cs="Arial"/>
              </w:rPr>
              <w:t xml:space="preserve">Ring and </w:t>
            </w:r>
            <w:r w:rsidR="00093929">
              <w:rPr>
                <w:rFonts w:ascii="Arial" w:hAnsi="Arial" w:cs="Arial"/>
              </w:rPr>
              <w:t>Text</w:t>
            </w:r>
            <w:r>
              <w:rPr>
                <w:rFonts w:ascii="Arial" w:hAnsi="Arial" w:cs="Arial"/>
              </w:rPr>
              <w:t xml:space="preserve"> the mobile phone</w:t>
            </w:r>
            <w:r w:rsidR="00093929">
              <w:rPr>
                <w:rFonts w:ascii="Arial" w:hAnsi="Arial" w:cs="Arial"/>
              </w:rPr>
              <w:t xml:space="preserve"> number if they have </w:t>
            </w:r>
            <w:r w:rsidR="001478DB">
              <w:rPr>
                <w:rFonts w:ascii="Arial" w:hAnsi="Arial" w:cs="Arial"/>
              </w:rPr>
              <w:t>one,</w:t>
            </w:r>
            <w:r>
              <w:rPr>
                <w:rFonts w:ascii="Arial" w:hAnsi="Arial" w:cs="Arial"/>
              </w:rPr>
              <w:t xml:space="preserve"> list times</w:t>
            </w:r>
            <w:r w:rsidR="00327E17">
              <w:rPr>
                <w:rFonts w:ascii="Arial" w:hAnsi="Arial" w:cs="Arial"/>
              </w:rPr>
              <w:t xml:space="preserve"> this took place</w:t>
            </w:r>
            <w:r w:rsidR="001478DB">
              <w:rPr>
                <w:rFonts w:ascii="Arial" w:hAnsi="Arial" w:cs="Arial"/>
              </w:rPr>
              <w:t xml:space="preserve"> and recorded </w:t>
            </w:r>
            <w:r w:rsidR="00327E17">
              <w:rPr>
                <w:rFonts w:ascii="Arial" w:hAnsi="Arial" w:cs="Arial"/>
              </w:rPr>
              <w:t>responses</w:t>
            </w:r>
            <w:r w:rsidR="001478DB">
              <w:rPr>
                <w:rFonts w:ascii="Arial" w:hAnsi="Arial" w:cs="Arial"/>
              </w:rPr>
              <w:t xml:space="preserve">. </w:t>
            </w:r>
            <w:r w:rsidR="00E96556">
              <w:rPr>
                <w:rFonts w:ascii="Arial" w:hAnsi="Arial" w:cs="Arial"/>
              </w:rPr>
              <w:t>I: e</w:t>
            </w:r>
            <w:r w:rsidR="001478DB">
              <w:rPr>
                <w:rFonts w:ascii="Arial" w:hAnsi="Arial" w:cs="Arial"/>
              </w:rPr>
              <w:t xml:space="preserve"> phone on or off</w:t>
            </w:r>
            <w:r w:rsidR="00E96556">
              <w:rPr>
                <w:rFonts w:ascii="Arial" w:hAnsi="Arial" w:cs="Arial"/>
              </w:rPr>
              <w:t xml:space="preserve">. </w:t>
            </w:r>
          </w:p>
          <w:p w14:paraId="3DA476E8" w14:textId="2BA03DF4" w:rsidR="00093929" w:rsidRPr="00873070" w:rsidRDefault="00093929" w:rsidP="00796647">
            <w:pPr>
              <w:jc w:val="center"/>
              <w:rPr>
                <w:rFonts w:ascii="Arial" w:hAnsi="Arial" w:cs="Arial"/>
              </w:rPr>
            </w:pPr>
          </w:p>
        </w:tc>
        <w:tc>
          <w:tcPr>
            <w:tcW w:w="6023" w:type="dxa"/>
            <w:shd w:val="clear" w:color="auto" w:fill="F2F2F2" w:themeFill="background1" w:themeFillShade="F2"/>
          </w:tcPr>
          <w:p w14:paraId="697271C7" w14:textId="77777777" w:rsidR="00475331" w:rsidRPr="00E01827" w:rsidRDefault="00475331" w:rsidP="00796647">
            <w:pPr>
              <w:rPr>
                <w:rFonts w:ascii="Arial" w:hAnsi="Arial" w:cs="Arial"/>
              </w:rPr>
            </w:pPr>
          </w:p>
        </w:tc>
      </w:tr>
      <w:tr w:rsidR="00B119FA" w:rsidRPr="00E01827" w14:paraId="61B7B418" w14:textId="77777777" w:rsidTr="00325122">
        <w:trPr>
          <w:jc w:val="center"/>
        </w:trPr>
        <w:tc>
          <w:tcPr>
            <w:tcW w:w="4320" w:type="dxa"/>
            <w:shd w:val="clear" w:color="auto" w:fill="CCC0D9" w:themeFill="accent4" w:themeFillTint="66"/>
            <w:vAlign w:val="center"/>
          </w:tcPr>
          <w:p w14:paraId="2FF4AE3C" w14:textId="77777777" w:rsidR="00B119FA" w:rsidRPr="00873070" w:rsidRDefault="00B119FA" w:rsidP="00796647">
            <w:pPr>
              <w:jc w:val="center"/>
              <w:rPr>
                <w:rFonts w:ascii="Arial" w:hAnsi="Arial" w:cs="Arial"/>
              </w:rPr>
            </w:pPr>
          </w:p>
          <w:p w14:paraId="64758195" w14:textId="77777777" w:rsidR="00E85AA4" w:rsidRDefault="00E85AA4" w:rsidP="00796647">
            <w:pPr>
              <w:jc w:val="center"/>
              <w:rPr>
                <w:rFonts w:ascii="Arial" w:hAnsi="Arial" w:cs="Arial"/>
              </w:rPr>
            </w:pPr>
          </w:p>
          <w:p w14:paraId="114BA511" w14:textId="77777777" w:rsidR="00E85AA4" w:rsidRDefault="00E85AA4" w:rsidP="00796647">
            <w:pPr>
              <w:jc w:val="center"/>
              <w:rPr>
                <w:rFonts w:ascii="Arial" w:hAnsi="Arial" w:cs="Arial"/>
              </w:rPr>
            </w:pPr>
          </w:p>
          <w:p w14:paraId="58CD0073" w14:textId="0AF91948" w:rsidR="00B119FA" w:rsidRDefault="00B119FA" w:rsidP="00796647">
            <w:pPr>
              <w:jc w:val="center"/>
              <w:rPr>
                <w:rFonts w:ascii="Arial" w:hAnsi="Arial" w:cs="Arial"/>
              </w:rPr>
            </w:pPr>
            <w:r w:rsidRPr="00873070">
              <w:rPr>
                <w:rFonts w:ascii="Arial" w:hAnsi="Arial" w:cs="Arial"/>
              </w:rPr>
              <w:t>Search areas allocated; egress points monitored (times)</w:t>
            </w:r>
          </w:p>
          <w:p w14:paraId="4FA2F6C6" w14:textId="77777777" w:rsidR="00E85AA4" w:rsidRPr="00873070" w:rsidRDefault="00E85AA4" w:rsidP="00796647">
            <w:pPr>
              <w:jc w:val="center"/>
              <w:rPr>
                <w:rFonts w:ascii="Arial" w:hAnsi="Arial" w:cs="Arial"/>
              </w:rPr>
            </w:pPr>
          </w:p>
          <w:p w14:paraId="4B970EA6"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7D19CC18" w14:textId="77777777" w:rsidR="00B119FA" w:rsidRPr="00E01827" w:rsidRDefault="00B119FA" w:rsidP="00796647">
            <w:pPr>
              <w:rPr>
                <w:rFonts w:ascii="Arial" w:hAnsi="Arial" w:cs="Arial"/>
              </w:rPr>
            </w:pPr>
          </w:p>
        </w:tc>
      </w:tr>
      <w:tr w:rsidR="00B119FA" w:rsidRPr="00E01827" w14:paraId="5148CD12" w14:textId="77777777" w:rsidTr="00325122">
        <w:trPr>
          <w:jc w:val="center"/>
        </w:trPr>
        <w:tc>
          <w:tcPr>
            <w:tcW w:w="4320" w:type="dxa"/>
            <w:shd w:val="clear" w:color="auto" w:fill="CCC0D9" w:themeFill="accent4" w:themeFillTint="66"/>
            <w:vAlign w:val="center"/>
          </w:tcPr>
          <w:p w14:paraId="5F84F4D4" w14:textId="77777777" w:rsidR="00B119FA" w:rsidRPr="00873070" w:rsidRDefault="00B119FA" w:rsidP="00796647">
            <w:pPr>
              <w:jc w:val="center"/>
              <w:rPr>
                <w:rFonts w:ascii="Arial" w:hAnsi="Arial" w:cs="Arial"/>
              </w:rPr>
            </w:pPr>
          </w:p>
          <w:p w14:paraId="3DF4092C" w14:textId="77777777" w:rsidR="00E85AA4" w:rsidRDefault="00E85AA4" w:rsidP="00796647">
            <w:pPr>
              <w:jc w:val="center"/>
              <w:rPr>
                <w:rFonts w:ascii="Arial" w:hAnsi="Arial" w:cs="Arial"/>
              </w:rPr>
            </w:pPr>
          </w:p>
          <w:p w14:paraId="5AD527BA" w14:textId="77777777" w:rsidR="00E85AA4" w:rsidRDefault="00E85AA4" w:rsidP="00796647">
            <w:pPr>
              <w:jc w:val="center"/>
              <w:rPr>
                <w:rFonts w:ascii="Arial" w:hAnsi="Arial" w:cs="Arial"/>
              </w:rPr>
            </w:pPr>
          </w:p>
          <w:p w14:paraId="0AB14961" w14:textId="5610BAA5" w:rsidR="00B119FA" w:rsidRPr="00873070" w:rsidRDefault="00B119FA" w:rsidP="00796647">
            <w:pPr>
              <w:jc w:val="center"/>
              <w:rPr>
                <w:rFonts w:ascii="Arial" w:hAnsi="Arial" w:cs="Arial"/>
              </w:rPr>
            </w:pPr>
            <w:r w:rsidRPr="00873070">
              <w:rPr>
                <w:rFonts w:ascii="Arial" w:hAnsi="Arial" w:cs="Arial"/>
              </w:rPr>
              <w:t>Outcome; reunification time; safeguarding concerns; referrals.</w:t>
            </w:r>
          </w:p>
          <w:p w14:paraId="4E58B1FB" w14:textId="77777777" w:rsidR="00B119FA" w:rsidRPr="00873070" w:rsidRDefault="00B119FA" w:rsidP="00796647">
            <w:pPr>
              <w:jc w:val="center"/>
              <w:rPr>
                <w:rFonts w:ascii="Arial" w:hAnsi="Arial" w:cs="Arial"/>
              </w:rPr>
            </w:pPr>
          </w:p>
          <w:p w14:paraId="3BB0B650" w14:textId="77777777" w:rsidR="00B119FA" w:rsidRPr="00873070" w:rsidRDefault="00B119FA" w:rsidP="00796647">
            <w:pPr>
              <w:jc w:val="center"/>
              <w:rPr>
                <w:rFonts w:ascii="Arial" w:hAnsi="Arial" w:cs="Arial"/>
              </w:rPr>
            </w:pPr>
            <w:r w:rsidRPr="00873070">
              <w:rPr>
                <w:rFonts w:ascii="Arial" w:hAnsi="Arial" w:cs="Arial"/>
              </w:rPr>
              <w:t>Parent/carer verification: knowledge-checks, corroborating details, photo ID if available, if uncertain contact police (time, Police Ref Number)</w:t>
            </w:r>
          </w:p>
          <w:p w14:paraId="054EE386" w14:textId="77777777" w:rsidR="00B119FA" w:rsidRDefault="00B119FA" w:rsidP="00796647">
            <w:pPr>
              <w:jc w:val="center"/>
              <w:rPr>
                <w:rFonts w:ascii="Arial" w:hAnsi="Arial" w:cs="Arial"/>
              </w:rPr>
            </w:pPr>
          </w:p>
          <w:p w14:paraId="3E7B3198" w14:textId="77777777" w:rsidR="00B119FA" w:rsidRPr="00873070" w:rsidRDefault="00B119FA" w:rsidP="00796647">
            <w:pPr>
              <w:rPr>
                <w:rFonts w:ascii="Arial" w:hAnsi="Arial" w:cs="Arial"/>
              </w:rPr>
            </w:pPr>
          </w:p>
        </w:tc>
        <w:tc>
          <w:tcPr>
            <w:tcW w:w="6023" w:type="dxa"/>
            <w:shd w:val="clear" w:color="auto" w:fill="F2F2F2" w:themeFill="background1" w:themeFillShade="F2"/>
          </w:tcPr>
          <w:p w14:paraId="172A6A9D" w14:textId="77777777" w:rsidR="00B119FA" w:rsidRPr="00E01827" w:rsidRDefault="00B119FA" w:rsidP="00796647">
            <w:pPr>
              <w:rPr>
                <w:rFonts w:ascii="Arial" w:hAnsi="Arial" w:cs="Arial"/>
              </w:rPr>
            </w:pPr>
          </w:p>
        </w:tc>
      </w:tr>
      <w:tr w:rsidR="00B119FA" w:rsidRPr="00E01827" w14:paraId="49014463" w14:textId="77777777" w:rsidTr="00325122">
        <w:trPr>
          <w:jc w:val="center"/>
        </w:trPr>
        <w:tc>
          <w:tcPr>
            <w:tcW w:w="4320" w:type="dxa"/>
            <w:shd w:val="clear" w:color="auto" w:fill="CCC0D9" w:themeFill="accent4" w:themeFillTint="66"/>
            <w:vAlign w:val="center"/>
          </w:tcPr>
          <w:p w14:paraId="70F002AE" w14:textId="77777777" w:rsidR="00B119FA" w:rsidRPr="00873070" w:rsidRDefault="00B119FA" w:rsidP="00796647">
            <w:pPr>
              <w:jc w:val="center"/>
              <w:rPr>
                <w:rFonts w:ascii="Arial" w:hAnsi="Arial" w:cs="Arial"/>
              </w:rPr>
            </w:pPr>
          </w:p>
          <w:p w14:paraId="4F72A010" w14:textId="77777777" w:rsidR="00E85AA4" w:rsidRDefault="00E85AA4" w:rsidP="00796647">
            <w:pPr>
              <w:jc w:val="center"/>
              <w:rPr>
                <w:rFonts w:ascii="Arial" w:hAnsi="Arial" w:cs="Arial"/>
              </w:rPr>
            </w:pPr>
          </w:p>
          <w:p w14:paraId="13E17E93" w14:textId="77777777" w:rsidR="00E85AA4" w:rsidRDefault="00E85AA4" w:rsidP="00796647">
            <w:pPr>
              <w:jc w:val="center"/>
              <w:rPr>
                <w:rFonts w:ascii="Arial" w:hAnsi="Arial" w:cs="Arial"/>
              </w:rPr>
            </w:pPr>
          </w:p>
          <w:p w14:paraId="42A3B091" w14:textId="7B735DC6" w:rsidR="00B119FA" w:rsidRDefault="00B119FA" w:rsidP="00796647">
            <w:pPr>
              <w:jc w:val="center"/>
              <w:rPr>
                <w:rFonts w:ascii="Arial" w:hAnsi="Arial" w:cs="Arial"/>
              </w:rPr>
            </w:pPr>
            <w:r w:rsidRPr="00873070">
              <w:rPr>
                <w:rFonts w:ascii="Arial" w:hAnsi="Arial" w:cs="Arial"/>
              </w:rPr>
              <w:t xml:space="preserve">If Police attend, time of arrival and Collar </w:t>
            </w:r>
            <w:r w:rsidR="00553B77">
              <w:rPr>
                <w:rFonts w:ascii="Arial" w:hAnsi="Arial" w:cs="Arial"/>
              </w:rPr>
              <w:t>n</w:t>
            </w:r>
            <w:r w:rsidRPr="00873070">
              <w:rPr>
                <w:rFonts w:ascii="Arial" w:hAnsi="Arial" w:cs="Arial"/>
              </w:rPr>
              <w:t xml:space="preserve">umber of </w:t>
            </w:r>
            <w:r w:rsidR="00553B77">
              <w:rPr>
                <w:rFonts w:ascii="Arial" w:hAnsi="Arial" w:cs="Arial"/>
              </w:rPr>
              <w:t>o</w:t>
            </w:r>
            <w:r w:rsidRPr="00873070">
              <w:rPr>
                <w:rFonts w:ascii="Arial" w:hAnsi="Arial" w:cs="Arial"/>
              </w:rPr>
              <w:t xml:space="preserve">fficers. </w:t>
            </w:r>
          </w:p>
          <w:p w14:paraId="42BF7C7E" w14:textId="77777777" w:rsidR="00E85AA4" w:rsidRPr="00873070" w:rsidRDefault="00E85AA4" w:rsidP="00796647">
            <w:pPr>
              <w:jc w:val="center"/>
              <w:rPr>
                <w:rFonts w:ascii="Arial" w:hAnsi="Arial" w:cs="Arial"/>
              </w:rPr>
            </w:pPr>
          </w:p>
          <w:p w14:paraId="1CB97F1F" w14:textId="77777777" w:rsidR="00B119FA" w:rsidRPr="00873070" w:rsidRDefault="00B119FA" w:rsidP="00796647">
            <w:pPr>
              <w:jc w:val="center"/>
              <w:rPr>
                <w:rFonts w:ascii="Arial" w:hAnsi="Arial" w:cs="Arial"/>
              </w:rPr>
            </w:pPr>
          </w:p>
        </w:tc>
        <w:tc>
          <w:tcPr>
            <w:tcW w:w="6023" w:type="dxa"/>
            <w:shd w:val="clear" w:color="auto" w:fill="F2F2F2" w:themeFill="background1" w:themeFillShade="F2"/>
          </w:tcPr>
          <w:p w14:paraId="134E96F1" w14:textId="77777777" w:rsidR="00B119FA" w:rsidRPr="00E01827" w:rsidRDefault="00B119FA" w:rsidP="00796647">
            <w:pPr>
              <w:rPr>
                <w:rFonts w:ascii="Arial" w:hAnsi="Arial" w:cs="Arial"/>
              </w:rPr>
            </w:pPr>
          </w:p>
        </w:tc>
      </w:tr>
    </w:tbl>
    <w:p w14:paraId="75CC2679" w14:textId="3A5C9CAA" w:rsidR="00E01827" w:rsidRDefault="00E01827" w:rsidP="00D30001"/>
    <w:sectPr w:rsidR="00E01827" w:rsidSect="009C584C">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605A7" w14:textId="77777777" w:rsidR="000D5F10" w:rsidRDefault="000D5F10" w:rsidP="0000006B">
      <w:pPr>
        <w:spacing w:after="0" w:line="240" w:lineRule="auto"/>
      </w:pPr>
      <w:r>
        <w:separator/>
      </w:r>
    </w:p>
  </w:endnote>
  <w:endnote w:type="continuationSeparator" w:id="0">
    <w:p w14:paraId="557C3991" w14:textId="77777777" w:rsidR="000D5F10" w:rsidRDefault="000D5F10" w:rsidP="0000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90037" w14:textId="4B0BB8A3" w:rsidR="00AD166A" w:rsidRDefault="00AD166A">
    <w:pPr>
      <w:pStyle w:val="Footer"/>
    </w:pPr>
    <w:r>
      <w:rPr>
        <w:noProof/>
      </w:rPr>
      <mc:AlternateContent>
        <mc:Choice Requires="wps">
          <w:drawing>
            <wp:anchor distT="0" distB="0" distL="0" distR="0" simplePos="0" relativeHeight="251662336" behindDoc="0" locked="0" layoutInCell="1" allowOverlap="1" wp14:anchorId="1BB7213B" wp14:editId="705A66C1">
              <wp:simplePos x="635" y="635"/>
              <wp:positionH relativeFrom="page">
                <wp:align>center</wp:align>
              </wp:positionH>
              <wp:positionV relativeFrom="page">
                <wp:align>bottom</wp:align>
              </wp:positionV>
              <wp:extent cx="518795" cy="368935"/>
              <wp:effectExtent l="0" t="0" r="14605" b="0"/>
              <wp:wrapNone/>
              <wp:docPr id="687058849"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132DCC2" w14:textId="674BB0D4"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B7213B" id="_x0000_t202" coordsize="21600,21600" o:spt="202" path="m,l,21600r21600,l21600,xe">
              <v:stroke joinstyle="miter"/>
              <v:path gradientshapeok="t" o:connecttype="rect"/>
            </v:shapetype>
            <v:shape id="Text Box 34" o:spid="_x0000_s1052"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" filled="f" stroked="f">
              <v:fill o:detectmouseclick="t"/>
              <v:textbox style="mso-fit-shape-to-text:t" inset="0,0,0,15pt">
                <w:txbxContent>
                  <w:p w14:paraId="1132DCC2" w14:textId="674BB0D4"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E3C9" w14:textId="3F2E17FC" w:rsidR="0041125B" w:rsidRDefault="00AD166A">
    <w:pPr>
      <w:pStyle w:val="Footer"/>
      <w:jc w:val="center"/>
    </w:pPr>
    <w:r>
      <w:rPr>
        <w:noProof/>
      </w:rPr>
      <mc:AlternateContent>
        <mc:Choice Requires="wps">
          <w:drawing>
            <wp:anchor distT="0" distB="0" distL="0" distR="0" simplePos="0" relativeHeight="251663360" behindDoc="0" locked="0" layoutInCell="1" allowOverlap="1" wp14:anchorId="665AFD8E" wp14:editId="025821F2">
              <wp:simplePos x="1143000" y="9258300"/>
              <wp:positionH relativeFrom="page">
                <wp:align>center</wp:align>
              </wp:positionH>
              <wp:positionV relativeFrom="page">
                <wp:align>bottom</wp:align>
              </wp:positionV>
              <wp:extent cx="518795" cy="368935"/>
              <wp:effectExtent l="0" t="0" r="14605" b="0"/>
              <wp:wrapNone/>
              <wp:docPr id="989381539"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92C0B87" w14:textId="19C2F8FC"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5AFD8E" id="_x0000_t202" coordsize="21600,21600" o:spt="202" path="m,l,21600r21600,l21600,xe">
              <v:stroke joinstyle="miter"/>
              <v:path gradientshapeok="t" o:connecttype="rect"/>
            </v:shapetype>
            <v:shape id="Text Box 35" o:spid="_x0000_s1053"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" filled="f" stroked="f">
              <v:fill o:detectmouseclick="t"/>
              <v:textbox style="mso-fit-shape-to-text:t" inset="0,0,0,15pt">
                <w:txbxContent>
                  <w:p w14:paraId="292C0B87" w14:textId="19C2F8FC"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v:textbox>
              <w10:wrap anchorx="page" anchory="page"/>
            </v:shape>
          </w:pict>
        </mc:Fallback>
      </mc:AlternateContent>
    </w:r>
    <w:sdt>
      <w:sdtPr>
        <w:id w:val="1887367097"/>
        <w:docPartObj>
          <w:docPartGallery w:val="Page Numbers (Bottom of Page)"/>
          <w:docPartUnique/>
        </w:docPartObj>
      </w:sdtPr>
      <w:sdtEndPr>
        <w:rPr>
          <w:noProof/>
        </w:rPr>
      </w:sdtEndPr>
      <w:sdtContent>
        <w:r w:rsidR="0041125B">
          <w:fldChar w:fldCharType="begin"/>
        </w:r>
        <w:r w:rsidR="0041125B">
          <w:instrText xml:space="preserve"> PAGE   \* MERGEFORMAT </w:instrText>
        </w:r>
        <w:r w:rsidR="0041125B">
          <w:fldChar w:fldCharType="separate"/>
        </w:r>
        <w:r w:rsidR="0041125B">
          <w:rPr>
            <w:noProof/>
          </w:rPr>
          <w:t>2</w:t>
        </w:r>
        <w:r w:rsidR="0041125B">
          <w:rPr>
            <w:noProof/>
          </w:rPr>
          <w:fldChar w:fldCharType="end"/>
        </w:r>
      </w:sdtContent>
    </w:sdt>
  </w:p>
  <w:p w14:paraId="0AB08FF2" w14:textId="3C6B677F" w:rsidR="0041125B" w:rsidRDefault="00AD166A" w:rsidP="00AD166A">
    <w:pPr>
      <w:pStyle w:val="Footer"/>
      <w:jc w:val="center"/>
    </w:pPr>
    <w:r>
      <w:t>Lost &amp; Found Policy – V1.3 – Oct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9B66" w14:textId="4E52459B" w:rsidR="00AD166A" w:rsidRDefault="00AD166A">
    <w:pPr>
      <w:pStyle w:val="Footer"/>
    </w:pPr>
    <w:r>
      <w:rPr>
        <w:noProof/>
      </w:rPr>
      <mc:AlternateContent>
        <mc:Choice Requires="wps">
          <w:drawing>
            <wp:anchor distT="0" distB="0" distL="0" distR="0" simplePos="0" relativeHeight="251661312" behindDoc="0" locked="0" layoutInCell="1" allowOverlap="1" wp14:anchorId="4545394E" wp14:editId="51C72026">
              <wp:simplePos x="635" y="635"/>
              <wp:positionH relativeFrom="page">
                <wp:align>center</wp:align>
              </wp:positionH>
              <wp:positionV relativeFrom="page">
                <wp:align>bottom</wp:align>
              </wp:positionV>
              <wp:extent cx="518795" cy="368935"/>
              <wp:effectExtent l="0" t="0" r="14605" b="0"/>
              <wp:wrapNone/>
              <wp:docPr id="852456402"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30EEBE4" w14:textId="3E7C3AFB"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45394E" id="_x0000_t202" coordsize="21600,21600" o:spt="202" path="m,l,21600r21600,l21600,xe">
              <v:stroke joinstyle="miter"/>
              <v:path gradientshapeok="t" o:connecttype="rect"/>
            </v:shapetype>
            <v:shape id="Text Box 33" o:spid="_x0000_s1055"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" filled="f" stroked="f">
              <v:fill o:detectmouseclick="t"/>
              <v:textbox style="mso-fit-shape-to-text:t" inset="0,0,0,15pt">
                <w:txbxContent>
                  <w:p w14:paraId="130EEBE4" w14:textId="3E7C3AFB"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F8A2F" w14:textId="77777777" w:rsidR="000D5F10" w:rsidRDefault="000D5F10" w:rsidP="0000006B">
      <w:pPr>
        <w:spacing w:after="0" w:line="240" w:lineRule="auto"/>
      </w:pPr>
      <w:r>
        <w:separator/>
      </w:r>
    </w:p>
  </w:footnote>
  <w:footnote w:type="continuationSeparator" w:id="0">
    <w:p w14:paraId="278E561D" w14:textId="77777777" w:rsidR="000D5F10" w:rsidRDefault="000D5F10" w:rsidP="00000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E371" w14:textId="3265F2FF" w:rsidR="00AD166A" w:rsidRDefault="00AD166A">
    <w:pPr>
      <w:pStyle w:val="Header"/>
    </w:pPr>
    <w:r>
      <w:rPr>
        <w:noProof/>
      </w:rPr>
      <mc:AlternateContent>
        <mc:Choice Requires="wps">
          <w:drawing>
            <wp:anchor distT="0" distB="0" distL="0" distR="0" simplePos="0" relativeHeight="251659264" behindDoc="0" locked="0" layoutInCell="1" allowOverlap="1" wp14:anchorId="0C27E8B9" wp14:editId="071ECB9B">
              <wp:simplePos x="635" y="635"/>
              <wp:positionH relativeFrom="page">
                <wp:align>center</wp:align>
              </wp:positionH>
              <wp:positionV relativeFrom="page">
                <wp:align>top</wp:align>
              </wp:positionV>
              <wp:extent cx="518795" cy="368935"/>
              <wp:effectExtent l="0" t="0" r="14605" b="12065"/>
              <wp:wrapNone/>
              <wp:docPr id="627234804"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B8C2FED" w14:textId="7C177FD8"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27E8B9" id="_x0000_t202" coordsize="21600,21600" o:spt="202" path="m,l,21600r21600,l21600,xe">
              <v:stroke joinstyle="miter"/>
              <v:path gradientshapeok="t" o:connecttype="rect"/>
            </v:shapetype>
            <v:shape id="Text Box 31" o:spid="_x0000_s1050"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6B8C2FED" w14:textId="7C177FD8"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41EE" w14:textId="14EE12A3" w:rsidR="0000006B" w:rsidRDefault="00AD166A">
    <w:pPr>
      <w:pStyle w:val="Header"/>
    </w:pPr>
    <w:r>
      <w:rPr>
        <w:noProof/>
      </w:rPr>
      <mc:AlternateContent>
        <mc:Choice Requires="wps">
          <w:drawing>
            <wp:anchor distT="0" distB="0" distL="0" distR="0" simplePos="0" relativeHeight="251660288" behindDoc="0" locked="0" layoutInCell="1" allowOverlap="1" wp14:anchorId="0C4DA12E" wp14:editId="0A37E8D0">
              <wp:simplePos x="1143000" y="457200"/>
              <wp:positionH relativeFrom="page">
                <wp:align>center</wp:align>
              </wp:positionH>
              <wp:positionV relativeFrom="page">
                <wp:align>top</wp:align>
              </wp:positionV>
              <wp:extent cx="518795" cy="368935"/>
              <wp:effectExtent l="0" t="0" r="14605" b="12065"/>
              <wp:wrapNone/>
              <wp:docPr id="768541781"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A130F4F" w14:textId="683F0869"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4DA12E" id="_x0000_t202" coordsize="21600,21600" o:spt="202" path="m,l,21600r21600,l21600,xe">
              <v:stroke joinstyle="miter"/>
              <v:path gradientshapeok="t" o:connecttype="rect"/>
            </v:shapetype>
            <v:shape id="Text Box 32" o:spid="_x0000_s1051"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1A130F4F" w14:textId="683F0869"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v:textbox>
              <w10:wrap anchorx="page" anchory="page"/>
            </v:shape>
          </w:pict>
        </mc:Fallback>
      </mc:AlternateContent>
    </w:r>
    <w:r w:rsidR="00F37E8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057B" w14:textId="6FAF42B4" w:rsidR="00AD166A" w:rsidRDefault="00AD166A">
    <w:pPr>
      <w:pStyle w:val="Header"/>
    </w:pPr>
    <w:r>
      <w:rPr>
        <w:noProof/>
      </w:rPr>
      <mc:AlternateContent>
        <mc:Choice Requires="wps">
          <w:drawing>
            <wp:anchor distT="0" distB="0" distL="0" distR="0" simplePos="0" relativeHeight="251658240" behindDoc="0" locked="0" layoutInCell="1" allowOverlap="1" wp14:anchorId="319EF910" wp14:editId="732088C7">
              <wp:simplePos x="635" y="635"/>
              <wp:positionH relativeFrom="page">
                <wp:align>center</wp:align>
              </wp:positionH>
              <wp:positionV relativeFrom="page">
                <wp:align>top</wp:align>
              </wp:positionV>
              <wp:extent cx="518795" cy="368935"/>
              <wp:effectExtent l="0" t="0" r="14605" b="12065"/>
              <wp:wrapNone/>
              <wp:docPr id="1848684123"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3A19C5F" w14:textId="79F8BFBA"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9EF910" id="_x0000_t202" coordsize="21600,21600" o:spt="202" path="m,l,21600r21600,l21600,xe">
              <v:stroke joinstyle="miter"/>
              <v:path gradientshapeok="t" o:connecttype="rect"/>
            </v:shapetype>
            <v:shape id="Text Box 30" o:spid="_x0000_s1054"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3A19C5F" w14:textId="79F8BFBA" w:rsidR="00AD166A" w:rsidRPr="00AD166A" w:rsidRDefault="00AD166A" w:rsidP="00AD166A">
                    <w:pPr>
                      <w:spacing w:after="0"/>
                      <w:rPr>
                        <w:rFonts w:ascii="Aptos" w:eastAsia="Aptos" w:hAnsi="Aptos" w:cs="Aptos"/>
                        <w:noProof/>
                        <w:color w:val="000000"/>
                        <w:sz w:val="20"/>
                        <w:szCs w:val="20"/>
                      </w:rPr>
                    </w:pPr>
                    <w:r w:rsidRPr="00AD166A">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3E50F8"/>
    <w:multiLevelType w:val="hybridMultilevel"/>
    <w:tmpl w:val="40B6D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EF2783"/>
    <w:multiLevelType w:val="hybridMultilevel"/>
    <w:tmpl w:val="3CC80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41C4BD3"/>
    <w:multiLevelType w:val="multilevel"/>
    <w:tmpl w:val="53D6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2D5B4D"/>
    <w:multiLevelType w:val="multilevel"/>
    <w:tmpl w:val="50403E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497992"/>
    <w:multiLevelType w:val="multilevel"/>
    <w:tmpl w:val="50403E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436E5F"/>
    <w:multiLevelType w:val="multilevel"/>
    <w:tmpl w:val="FB18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5D3458"/>
    <w:multiLevelType w:val="multilevel"/>
    <w:tmpl w:val="078240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0F4060"/>
    <w:multiLevelType w:val="hybridMultilevel"/>
    <w:tmpl w:val="D966C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96B7624"/>
    <w:multiLevelType w:val="multilevel"/>
    <w:tmpl w:val="118C8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9F0A79"/>
    <w:multiLevelType w:val="multilevel"/>
    <w:tmpl w:val="686459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A82596"/>
    <w:multiLevelType w:val="multilevel"/>
    <w:tmpl w:val="3326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AA581A"/>
    <w:multiLevelType w:val="multilevel"/>
    <w:tmpl w:val="313A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54580D"/>
    <w:multiLevelType w:val="multilevel"/>
    <w:tmpl w:val="4A5A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904281"/>
    <w:multiLevelType w:val="multilevel"/>
    <w:tmpl w:val="B5D2C1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122319"/>
    <w:multiLevelType w:val="multilevel"/>
    <w:tmpl w:val="5E5A1A04"/>
    <w:lvl w:ilvl="0">
      <w:start w:val="1"/>
      <w:numFmt w:val="bullet"/>
      <w:lvlText w:val=""/>
      <w:lvlJc w:val="left"/>
      <w:pPr>
        <w:tabs>
          <w:tab w:val="num" w:pos="426"/>
        </w:tabs>
        <w:ind w:left="426" w:hanging="360"/>
      </w:pPr>
      <w:rPr>
        <w:rFonts w:ascii="Symbol" w:hAnsi="Symbol" w:hint="default"/>
        <w:sz w:val="20"/>
      </w:rPr>
    </w:lvl>
    <w:lvl w:ilvl="1" w:tentative="1">
      <w:start w:val="1"/>
      <w:numFmt w:val="bullet"/>
      <w:lvlText w:val="o"/>
      <w:lvlJc w:val="left"/>
      <w:pPr>
        <w:tabs>
          <w:tab w:val="num" w:pos="1146"/>
        </w:tabs>
        <w:ind w:left="1146" w:hanging="360"/>
      </w:pPr>
      <w:rPr>
        <w:rFonts w:ascii="Courier New" w:hAnsi="Courier New" w:hint="default"/>
        <w:sz w:val="20"/>
      </w:rPr>
    </w:lvl>
    <w:lvl w:ilvl="2" w:tentative="1">
      <w:start w:val="1"/>
      <w:numFmt w:val="bullet"/>
      <w:lvlText w:val=""/>
      <w:lvlJc w:val="left"/>
      <w:pPr>
        <w:tabs>
          <w:tab w:val="num" w:pos="1866"/>
        </w:tabs>
        <w:ind w:left="1866" w:hanging="360"/>
      </w:pPr>
      <w:rPr>
        <w:rFonts w:ascii="Wingdings" w:hAnsi="Wingdings" w:hint="default"/>
        <w:sz w:val="20"/>
      </w:rPr>
    </w:lvl>
    <w:lvl w:ilvl="3" w:tentative="1">
      <w:start w:val="1"/>
      <w:numFmt w:val="bullet"/>
      <w:lvlText w:val=""/>
      <w:lvlJc w:val="left"/>
      <w:pPr>
        <w:tabs>
          <w:tab w:val="num" w:pos="2586"/>
        </w:tabs>
        <w:ind w:left="2586" w:hanging="360"/>
      </w:pPr>
      <w:rPr>
        <w:rFonts w:ascii="Wingdings" w:hAnsi="Wingdings" w:hint="default"/>
        <w:sz w:val="20"/>
      </w:rPr>
    </w:lvl>
    <w:lvl w:ilvl="4" w:tentative="1">
      <w:start w:val="1"/>
      <w:numFmt w:val="bullet"/>
      <w:lvlText w:val=""/>
      <w:lvlJc w:val="left"/>
      <w:pPr>
        <w:tabs>
          <w:tab w:val="num" w:pos="3306"/>
        </w:tabs>
        <w:ind w:left="3306" w:hanging="360"/>
      </w:pPr>
      <w:rPr>
        <w:rFonts w:ascii="Wingdings" w:hAnsi="Wingdings" w:hint="default"/>
        <w:sz w:val="20"/>
      </w:rPr>
    </w:lvl>
    <w:lvl w:ilvl="5" w:tentative="1">
      <w:start w:val="1"/>
      <w:numFmt w:val="bullet"/>
      <w:lvlText w:val=""/>
      <w:lvlJc w:val="left"/>
      <w:pPr>
        <w:tabs>
          <w:tab w:val="num" w:pos="4026"/>
        </w:tabs>
        <w:ind w:left="4026" w:hanging="360"/>
      </w:pPr>
      <w:rPr>
        <w:rFonts w:ascii="Wingdings" w:hAnsi="Wingdings" w:hint="default"/>
        <w:sz w:val="20"/>
      </w:rPr>
    </w:lvl>
    <w:lvl w:ilvl="6" w:tentative="1">
      <w:start w:val="1"/>
      <w:numFmt w:val="bullet"/>
      <w:lvlText w:val=""/>
      <w:lvlJc w:val="left"/>
      <w:pPr>
        <w:tabs>
          <w:tab w:val="num" w:pos="4746"/>
        </w:tabs>
        <w:ind w:left="4746" w:hanging="360"/>
      </w:pPr>
      <w:rPr>
        <w:rFonts w:ascii="Wingdings" w:hAnsi="Wingdings" w:hint="default"/>
        <w:sz w:val="20"/>
      </w:rPr>
    </w:lvl>
    <w:lvl w:ilvl="7" w:tentative="1">
      <w:start w:val="1"/>
      <w:numFmt w:val="bullet"/>
      <w:lvlText w:val=""/>
      <w:lvlJc w:val="left"/>
      <w:pPr>
        <w:tabs>
          <w:tab w:val="num" w:pos="5466"/>
        </w:tabs>
        <w:ind w:left="5466" w:hanging="360"/>
      </w:pPr>
      <w:rPr>
        <w:rFonts w:ascii="Wingdings" w:hAnsi="Wingdings" w:hint="default"/>
        <w:sz w:val="20"/>
      </w:rPr>
    </w:lvl>
    <w:lvl w:ilvl="8" w:tentative="1">
      <w:start w:val="1"/>
      <w:numFmt w:val="bullet"/>
      <w:lvlText w:val=""/>
      <w:lvlJc w:val="left"/>
      <w:pPr>
        <w:tabs>
          <w:tab w:val="num" w:pos="6186"/>
        </w:tabs>
        <w:ind w:left="6186" w:hanging="360"/>
      </w:pPr>
      <w:rPr>
        <w:rFonts w:ascii="Wingdings" w:hAnsi="Wingdings" w:hint="default"/>
        <w:sz w:val="20"/>
      </w:rPr>
    </w:lvl>
  </w:abstractNum>
  <w:abstractNum w:abstractNumId="21" w15:restartNumberingAfterBreak="0">
    <w:nsid w:val="172114AC"/>
    <w:multiLevelType w:val="hybridMultilevel"/>
    <w:tmpl w:val="9DE86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B574C3"/>
    <w:multiLevelType w:val="hybridMultilevel"/>
    <w:tmpl w:val="5066C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7D7A40"/>
    <w:multiLevelType w:val="multilevel"/>
    <w:tmpl w:val="8440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97023C"/>
    <w:multiLevelType w:val="multilevel"/>
    <w:tmpl w:val="C42C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5E025A"/>
    <w:multiLevelType w:val="multilevel"/>
    <w:tmpl w:val="C5585104"/>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6" w15:restartNumberingAfterBreak="0">
    <w:nsid w:val="2C382A6E"/>
    <w:multiLevelType w:val="multilevel"/>
    <w:tmpl w:val="AFB8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05088C"/>
    <w:multiLevelType w:val="multilevel"/>
    <w:tmpl w:val="11F6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BD4129"/>
    <w:multiLevelType w:val="hybridMultilevel"/>
    <w:tmpl w:val="EED28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32C49EA"/>
    <w:multiLevelType w:val="hybridMultilevel"/>
    <w:tmpl w:val="96C0E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0B75DC"/>
    <w:multiLevelType w:val="multilevel"/>
    <w:tmpl w:val="B00EA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AD659B8"/>
    <w:multiLevelType w:val="hybridMultilevel"/>
    <w:tmpl w:val="525AA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3E59FA"/>
    <w:multiLevelType w:val="multilevel"/>
    <w:tmpl w:val="50403E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630B5C"/>
    <w:multiLevelType w:val="hybridMultilevel"/>
    <w:tmpl w:val="03C273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404430CF"/>
    <w:multiLevelType w:val="multilevel"/>
    <w:tmpl w:val="7AB86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9A6F4F"/>
    <w:multiLevelType w:val="hybridMultilevel"/>
    <w:tmpl w:val="D63C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28F2782"/>
    <w:multiLevelType w:val="multilevel"/>
    <w:tmpl w:val="15FA65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2C1135"/>
    <w:multiLevelType w:val="multilevel"/>
    <w:tmpl w:val="BFC0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534D8C"/>
    <w:multiLevelType w:val="multilevel"/>
    <w:tmpl w:val="CE60EE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76A7AA0"/>
    <w:multiLevelType w:val="multilevel"/>
    <w:tmpl w:val="B5D2C1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4A7DFF"/>
    <w:multiLevelType w:val="multilevel"/>
    <w:tmpl w:val="CB54D3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4FB65EC"/>
    <w:multiLevelType w:val="multilevel"/>
    <w:tmpl w:val="A810F1C8"/>
    <w:lvl w:ilvl="0">
      <w:start w:val="1"/>
      <w:numFmt w:val="decimal"/>
      <w:lvlText w:val="%1."/>
      <w:lvlJc w:val="left"/>
      <w:pPr>
        <w:tabs>
          <w:tab w:val="num" w:pos="734"/>
        </w:tabs>
        <w:ind w:left="734" w:hanging="360"/>
      </w:pPr>
    </w:lvl>
    <w:lvl w:ilvl="1">
      <w:start w:val="1"/>
      <w:numFmt w:val="bullet"/>
      <w:lvlText w:val="o"/>
      <w:lvlJc w:val="left"/>
      <w:pPr>
        <w:tabs>
          <w:tab w:val="num" w:pos="1454"/>
        </w:tabs>
        <w:ind w:left="1454" w:hanging="360"/>
      </w:pPr>
      <w:rPr>
        <w:rFonts w:ascii="Courier New" w:hAnsi="Courier New" w:hint="default"/>
        <w:sz w:val="20"/>
      </w:rPr>
    </w:lvl>
    <w:lvl w:ilvl="2">
      <w:start w:val="1"/>
      <w:numFmt w:val="bullet"/>
      <w:lvlText w:val=""/>
      <w:lvlJc w:val="left"/>
      <w:pPr>
        <w:tabs>
          <w:tab w:val="num" w:pos="2174"/>
        </w:tabs>
        <w:ind w:left="2174" w:hanging="360"/>
      </w:pPr>
      <w:rPr>
        <w:rFonts w:ascii="Wingdings" w:hAnsi="Wingdings" w:hint="default"/>
        <w:sz w:val="20"/>
      </w:rPr>
    </w:lvl>
    <w:lvl w:ilvl="3" w:tentative="1">
      <w:start w:val="1"/>
      <w:numFmt w:val="decimal"/>
      <w:lvlText w:val="%4."/>
      <w:lvlJc w:val="left"/>
      <w:pPr>
        <w:tabs>
          <w:tab w:val="num" w:pos="2894"/>
        </w:tabs>
        <w:ind w:left="2894" w:hanging="360"/>
      </w:pPr>
    </w:lvl>
    <w:lvl w:ilvl="4" w:tentative="1">
      <w:start w:val="1"/>
      <w:numFmt w:val="decimal"/>
      <w:lvlText w:val="%5."/>
      <w:lvlJc w:val="left"/>
      <w:pPr>
        <w:tabs>
          <w:tab w:val="num" w:pos="3614"/>
        </w:tabs>
        <w:ind w:left="3614" w:hanging="360"/>
      </w:pPr>
    </w:lvl>
    <w:lvl w:ilvl="5" w:tentative="1">
      <w:start w:val="1"/>
      <w:numFmt w:val="decimal"/>
      <w:lvlText w:val="%6."/>
      <w:lvlJc w:val="left"/>
      <w:pPr>
        <w:tabs>
          <w:tab w:val="num" w:pos="4334"/>
        </w:tabs>
        <w:ind w:left="4334" w:hanging="360"/>
      </w:pPr>
    </w:lvl>
    <w:lvl w:ilvl="6" w:tentative="1">
      <w:start w:val="1"/>
      <w:numFmt w:val="decimal"/>
      <w:lvlText w:val="%7."/>
      <w:lvlJc w:val="left"/>
      <w:pPr>
        <w:tabs>
          <w:tab w:val="num" w:pos="5054"/>
        </w:tabs>
        <w:ind w:left="5054" w:hanging="360"/>
      </w:pPr>
    </w:lvl>
    <w:lvl w:ilvl="7" w:tentative="1">
      <w:start w:val="1"/>
      <w:numFmt w:val="decimal"/>
      <w:lvlText w:val="%8."/>
      <w:lvlJc w:val="left"/>
      <w:pPr>
        <w:tabs>
          <w:tab w:val="num" w:pos="5774"/>
        </w:tabs>
        <w:ind w:left="5774" w:hanging="360"/>
      </w:pPr>
    </w:lvl>
    <w:lvl w:ilvl="8" w:tentative="1">
      <w:start w:val="1"/>
      <w:numFmt w:val="decimal"/>
      <w:lvlText w:val="%9."/>
      <w:lvlJc w:val="left"/>
      <w:pPr>
        <w:tabs>
          <w:tab w:val="num" w:pos="6494"/>
        </w:tabs>
        <w:ind w:left="6494" w:hanging="360"/>
      </w:pPr>
    </w:lvl>
  </w:abstractNum>
  <w:abstractNum w:abstractNumId="42" w15:restartNumberingAfterBreak="0">
    <w:nsid w:val="57435BC2"/>
    <w:multiLevelType w:val="multilevel"/>
    <w:tmpl w:val="8D0450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0967E6"/>
    <w:multiLevelType w:val="multilevel"/>
    <w:tmpl w:val="7ADA8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280AD6"/>
    <w:multiLevelType w:val="hybridMultilevel"/>
    <w:tmpl w:val="D18C9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A9666BA"/>
    <w:multiLevelType w:val="multilevel"/>
    <w:tmpl w:val="50403E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55052A"/>
    <w:multiLevelType w:val="multilevel"/>
    <w:tmpl w:val="EC786ED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 w15:restartNumberingAfterBreak="0">
    <w:nsid w:val="5CBB361D"/>
    <w:multiLevelType w:val="hybridMultilevel"/>
    <w:tmpl w:val="569AE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9E1FC7"/>
    <w:multiLevelType w:val="hybridMultilevel"/>
    <w:tmpl w:val="ADC4C5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35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266CAD"/>
    <w:multiLevelType w:val="multilevel"/>
    <w:tmpl w:val="2E5E37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0C8240C"/>
    <w:multiLevelType w:val="hybridMultilevel"/>
    <w:tmpl w:val="5F90A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16B1C05"/>
    <w:multiLevelType w:val="multilevel"/>
    <w:tmpl w:val="4FC6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1EE24A8"/>
    <w:multiLevelType w:val="multilevel"/>
    <w:tmpl w:val="E0D87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2844034"/>
    <w:multiLevelType w:val="multilevel"/>
    <w:tmpl w:val="AFB8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8F5D4E"/>
    <w:multiLevelType w:val="multilevel"/>
    <w:tmpl w:val="0E507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2A21CA5"/>
    <w:multiLevelType w:val="multilevel"/>
    <w:tmpl w:val="EC786ED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6" w15:restartNumberingAfterBreak="0">
    <w:nsid w:val="64AE24F5"/>
    <w:multiLevelType w:val="multilevel"/>
    <w:tmpl w:val="04AA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57C2498"/>
    <w:multiLevelType w:val="hybridMultilevel"/>
    <w:tmpl w:val="B55E808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7586CB5"/>
    <w:multiLevelType w:val="hybridMultilevel"/>
    <w:tmpl w:val="42A03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76A208F"/>
    <w:multiLevelType w:val="hybridMultilevel"/>
    <w:tmpl w:val="B9D827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7A15E6C"/>
    <w:multiLevelType w:val="multilevel"/>
    <w:tmpl w:val="476C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7A4460D"/>
    <w:multiLevelType w:val="multilevel"/>
    <w:tmpl w:val="50403E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9873A41"/>
    <w:multiLevelType w:val="hybridMultilevel"/>
    <w:tmpl w:val="9FE00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C862FB7"/>
    <w:multiLevelType w:val="multilevel"/>
    <w:tmpl w:val="50403E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E1B3F9C"/>
    <w:multiLevelType w:val="hybridMultilevel"/>
    <w:tmpl w:val="8FC4C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22665BC"/>
    <w:multiLevelType w:val="multilevel"/>
    <w:tmpl w:val="5E74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2D0657D"/>
    <w:multiLevelType w:val="hybridMultilevel"/>
    <w:tmpl w:val="6F7C8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4AA6981"/>
    <w:multiLevelType w:val="multilevel"/>
    <w:tmpl w:val="B518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AA56E5A"/>
    <w:multiLevelType w:val="multilevel"/>
    <w:tmpl w:val="5E321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C727BC0"/>
    <w:multiLevelType w:val="multilevel"/>
    <w:tmpl w:val="EC786E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514392">
    <w:abstractNumId w:val="5"/>
  </w:num>
  <w:num w:numId="2" w16cid:durableId="1659503941">
    <w:abstractNumId w:val="3"/>
  </w:num>
  <w:num w:numId="3" w16cid:durableId="1881551665">
    <w:abstractNumId w:val="2"/>
  </w:num>
  <w:num w:numId="4" w16cid:durableId="768352611">
    <w:abstractNumId w:val="4"/>
  </w:num>
  <w:num w:numId="5" w16cid:durableId="688068877">
    <w:abstractNumId w:val="1"/>
  </w:num>
  <w:num w:numId="6" w16cid:durableId="1643197998">
    <w:abstractNumId w:val="0"/>
  </w:num>
  <w:num w:numId="7" w16cid:durableId="1290553154">
    <w:abstractNumId w:val="17"/>
  </w:num>
  <w:num w:numId="8" w16cid:durableId="1609849597">
    <w:abstractNumId w:val="65"/>
  </w:num>
  <w:num w:numId="9" w16cid:durableId="1409576916">
    <w:abstractNumId w:val="51"/>
  </w:num>
  <w:num w:numId="10" w16cid:durableId="503014536">
    <w:abstractNumId w:val="8"/>
  </w:num>
  <w:num w:numId="11" w16cid:durableId="374700663">
    <w:abstractNumId w:val="41"/>
  </w:num>
  <w:num w:numId="12" w16cid:durableId="208535816">
    <w:abstractNumId w:val="68"/>
  </w:num>
  <w:num w:numId="13" w16cid:durableId="1956672155">
    <w:abstractNumId w:val="18"/>
  </w:num>
  <w:num w:numId="14" w16cid:durableId="1875652067">
    <w:abstractNumId w:val="37"/>
  </w:num>
  <w:num w:numId="15" w16cid:durableId="881988730">
    <w:abstractNumId w:val="23"/>
  </w:num>
  <w:num w:numId="16" w16cid:durableId="143739455">
    <w:abstractNumId w:val="27"/>
  </w:num>
  <w:num w:numId="17" w16cid:durableId="1502627009">
    <w:abstractNumId w:val="11"/>
  </w:num>
  <w:num w:numId="18" w16cid:durableId="1172334663">
    <w:abstractNumId w:val="24"/>
  </w:num>
  <w:num w:numId="19" w16cid:durableId="2053268482">
    <w:abstractNumId w:val="34"/>
  </w:num>
  <w:num w:numId="20" w16cid:durableId="2025474886">
    <w:abstractNumId w:val="52"/>
  </w:num>
  <w:num w:numId="21" w16cid:durableId="1838885405">
    <w:abstractNumId w:val="15"/>
  </w:num>
  <w:num w:numId="22" w16cid:durableId="750588782">
    <w:abstractNumId w:val="43"/>
  </w:num>
  <w:num w:numId="23" w16cid:durableId="1771927377">
    <w:abstractNumId w:val="14"/>
  </w:num>
  <w:num w:numId="24" w16cid:durableId="1954944644">
    <w:abstractNumId w:val="54"/>
  </w:num>
  <w:num w:numId="25" w16cid:durableId="1234699892">
    <w:abstractNumId w:val="12"/>
  </w:num>
  <w:num w:numId="26" w16cid:durableId="820000329">
    <w:abstractNumId w:val="40"/>
  </w:num>
  <w:num w:numId="27" w16cid:durableId="788206415">
    <w:abstractNumId w:val="30"/>
  </w:num>
  <w:num w:numId="28" w16cid:durableId="1834564564">
    <w:abstractNumId w:val="56"/>
  </w:num>
  <w:num w:numId="29" w16cid:durableId="962230474">
    <w:abstractNumId w:val="20"/>
  </w:num>
  <w:num w:numId="30" w16cid:durableId="770399332">
    <w:abstractNumId w:val="67"/>
  </w:num>
  <w:num w:numId="31" w16cid:durableId="752895368">
    <w:abstractNumId w:val="10"/>
  </w:num>
  <w:num w:numId="32" w16cid:durableId="335380354">
    <w:abstractNumId w:val="9"/>
  </w:num>
  <w:num w:numId="33" w16cid:durableId="570507920">
    <w:abstractNumId w:val="45"/>
  </w:num>
  <w:num w:numId="34" w16cid:durableId="733354024">
    <w:abstractNumId w:val="61"/>
  </w:num>
  <w:num w:numId="35" w16cid:durableId="1494834978">
    <w:abstractNumId w:val="63"/>
  </w:num>
  <w:num w:numId="36" w16cid:durableId="1579093535">
    <w:abstractNumId w:val="46"/>
  </w:num>
  <w:num w:numId="37" w16cid:durableId="1935434461">
    <w:abstractNumId w:val="69"/>
  </w:num>
  <w:num w:numId="38" w16cid:durableId="1036925625">
    <w:abstractNumId w:val="6"/>
  </w:num>
  <w:num w:numId="39" w16cid:durableId="1996571979">
    <w:abstractNumId w:val="60"/>
  </w:num>
  <w:num w:numId="40" w16cid:durableId="461505508">
    <w:abstractNumId w:val="55"/>
  </w:num>
  <w:num w:numId="41" w16cid:durableId="1245914895">
    <w:abstractNumId w:val="29"/>
  </w:num>
  <w:num w:numId="42" w16cid:durableId="212158287">
    <w:abstractNumId w:val="64"/>
  </w:num>
  <w:num w:numId="43" w16cid:durableId="1823615497">
    <w:abstractNumId w:val="48"/>
  </w:num>
  <w:num w:numId="44" w16cid:durableId="1095050598">
    <w:abstractNumId w:val="50"/>
  </w:num>
  <w:num w:numId="45" w16cid:durableId="780034424">
    <w:abstractNumId w:val="7"/>
  </w:num>
  <w:num w:numId="46" w16cid:durableId="1603101889">
    <w:abstractNumId w:val="22"/>
  </w:num>
  <w:num w:numId="47" w16cid:durableId="613170883">
    <w:abstractNumId w:val="66"/>
  </w:num>
  <w:num w:numId="48" w16cid:durableId="1893807457">
    <w:abstractNumId w:val="36"/>
  </w:num>
  <w:num w:numId="49" w16cid:durableId="1991864061">
    <w:abstractNumId w:val="33"/>
  </w:num>
  <w:num w:numId="50" w16cid:durableId="1997568555">
    <w:abstractNumId w:val="49"/>
  </w:num>
  <w:num w:numId="51" w16cid:durableId="1088775290">
    <w:abstractNumId w:val="38"/>
  </w:num>
  <w:num w:numId="52" w16cid:durableId="1512840417">
    <w:abstractNumId w:val="42"/>
  </w:num>
  <w:num w:numId="53" w16cid:durableId="1875607204">
    <w:abstractNumId w:val="32"/>
  </w:num>
  <w:num w:numId="54" w16cid:durableId="350424262">
    <w:abstractNumId w:val="31"/>
  </w:num>
  <w:num w:numId="55" w16cid:durableId="1026055526">
    <w:abstractNumId w:val="53"/>
  </w:num>
  <w:num w:numId="56" w16cid:durableId="327828565">
    <w:abstractNumId w:val="26"/>
  </w:num>
  <w:num w:numId="57" w16cid:durableId="36979104">
    <w:abstractNumId w:val="59"/>
  </w:num>
  <w:num w:numId="58" w16cid:durableId="1758093827">
    <w:abstractNumId w:val="44"/>
  </w:num>
  <w:num w:numId="59" w16cid:durableId="1509052723">
    <w:abstractNumId w:val="62"/>
  </w:num>
  <w:num w:numId="60" w16cid:durableId="442385796">
    <w:abstractNumId w:val="21"/>
  </w:num>
  <w:num w:numId="61" w16cid:durableId="505904752">
    <w:abstractNumId w:val="57"/>
  </w:num>
  <w:num w:numId="62" w16cid:durableId="340206712">
    <w:abstractNumId w:val="39"/>
  </w:num>
  <w:num w:numId="63" w16cid:durableId="347604448">
    <w:abstractNumId w:val="19"/>
  </w:num>
  <w:num w:numId="64" w16cid:durableId="2129349470">
    <w:abstractNumId w:val="16"/>
  </w:num>
  <w:num w:numId="65" w16cid:durableId="2049605042">
    <w:abstractNumId w:val="58"/>
  </w:num>
  <w:num w:numId="66" w16cid:durableId="955719439">
    <w:abstractNumId w:val="35"/>
  </w:num>
  <w:num w:numId="67" w16cid:durableId="734355380">
    <w:abstractNumId w:val="25"/>
  </w:num>
  <w:num w:numId="68" w16cid:durableId="1889485710">
    <w:abstractNumId w:val="47"/>
  </w:num>
  <w:num w:numId="69" w16cid:durableId="2111705076">
    <w:abstractNumId w:val="28"/>
  </w:num>
  <w:num w:numId="70" w16cid:durableId="70007641">
    <w:abstractNumId w:val="1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6B"/>
    <w:rsid w:val="000111FC"/>
    <w:rsid w:val="0001269B"/>
    <w:rsid w:val="000241EE"/>
    <w:rsid w:val="0003059C"/>
    <w:rsid w:val="00031335"/>
    <w:rsid w:val="00034346"/>
    <w:rsid w:val="00034616"/>
    <w:rsid w:val="000368EA"/>
    <w:rsid w:val="00036AE0"/>
    <w:rsid w:val="00040636"/>
    <w:rsid w:val="00041AD1"/>
    <w:rsid w:val="00056470"/>
    <w:rsid w:val="0006063C"/>
    <w:rsid w:val="00060C3B"/>
    <w:rsid w:val="00071648"/>
    <w:rsid w:val="000716D7"/>
    <w:rsid w:val="00071706"/>
    <w:rsid w:val="000724C1"/>
    <w:rsid w:val="000737E5"/>
    <w:rsid w:val="00076ACA"/>
    <w:rsid w:val="00081975"/>
    <w:rsid w:val="000845C4"/>
    <w:rsid w:val="0008508C"/>
    <w:rsid w:val="000860D2"/>
    <w:rsid w:val="000871B6"/>
    <w:rsid w:val="00093929"/>
    <w:rsid w:val="00095182"/>
    <w:rsid w:val="000A1BFB"/>
    <w:rsid w:val="000A2F78"/>
    <w:rsid w:val="000A407F"/>
    <w:rsid w:val="000B6C42"/>
    <w:rsid w:val="000D368A"/>
    <w:rsid w:val="000D5531"/>
    <w:rsid w:val="000D5F10"/>
    <w:rsid w:val="000E0B81"/>
    <w:rsid w:val="000F3ED2"/>
    <w:rsid w:val="000F41F8"/>
    <w:rsid w:val="00100073"/>
    <w:rsid w:val="001009C0"/>
    <w:rsid w:val="00103C1D"/>
    <w:rsid w:val="00110452"/>
    <w:rsid w:val="00110E6F"/>
    <w:rsid w:val="00110F5C"/>
    <w:rsid w:val="0011506C"/>
    <w:rsid w:val="00126C48"/>
    <w:rsid w:val="0013368F"/>
    <w:rsid w:val="00134A38"/>
    <w:rsid w:val="0013546F"/>
    <w:rsid w:val="00136DF3"/>
    <w:rsid w:val="001478DB"/>
    <w:rsid w:val="0015074B"/>
    <w:rsid w:val="00151471"/>
    <w:rsid w:val="00154D6F"/>
    <w:rsid w:val="001637C4"/>
    <w:rsid w:val="00171375"/>
    <w:rsid w:val="00185A38"/>
    <w:rsid w:val="001A21AA"/>
    <w:rsid w:val="001B1821"/>
    <w:rsid w:val="001B2130"/>
    <w:rsid w:val="001B2A5E"/>
    <w:rsid w:val="001B5804"/>
    <w:rsid w:val="001C16E0"/>
    <w:rsid w:val="001C21D9"/>
    <w:rsid w:val="001D5779"/>
    <w:rsid w:val="001E00A5"/>
    <w:rsid w:val="001E062C"/>
    <w:rsid w:val="001E5A41"/>
    <w:rsid w:val="001E7653"/>
    <w:rsid w:val="00200E73"/>
    <w:rsid w:val="002025EC"/>
    <w:rsid w:val="00206E28"/>
    <w:rsid w:val="00211023"/>
    <w:rsid w:val="0021112C"/>
    <w:rsid w:val="00211706"/>
    <w:rsid w:val="00220B8C"/>
    <w:rsid w:val="00221231"/>
    <w:rsid w:val="00222DE2"/>
    <w:rsid w:val="002324F6"/>
    <w:rsid w:val="002346E8"/>
    <w:rsid w:val="002401E6"/>
    <w:rsid w:val="00250444"/>
    <w:rsid w:val="002556DE"/>
    <w:rsid w:val="00260564"/>
    <w:rsid w:val="0027004E"/>
    <w:rsid w:val="00270B5F"/>
    <w:rsid w:val="002726F8"/>
    <w:rsid w:val="00273833"/>
    <w:rsid w:val="00280650"/>
    <w:rsid w:val="00283599"/>
    <w:rsid w:val="00291039"/>
    <w:rsid w:val="00291EDC"/>
    <w:rsid w:val="0029639D"/>
    <w:rsid w:val="002A1CCA"/>
    <w:rsid w:val="002B10B3"/>
    <w:rsid w:val="002B373D"/>
    <w:rsid w:val="002B58B3"/>
    <w:rsid w:val="002B7119"/>
    <w:rsid w:val="002C0B1B"/>
    <w:rsid w:val="002C0CFB"/>
    <w:rsid w:val="002C16C0"/>
    <w:rsid w:val="002D14FB"/>
    <w:rsid w:val="002E640D"/>
    <w:rsid w:val="002F0D9C"/>
    <w:rsid w:val="002F0FE5"/>
    <w:rsid w:val="002F2912"/>
    <w:rsid w:val="002F76EF"/>
    <w:rsid w:val="00310387"/>
    <w:rsid w:val="0031042C"/>
    <w:rsid w:val="00314E05"/>
    <w:rsid w:val="00324BC3"/>
    <w:rsid w:val="00325122"/>
    <w:rsid w:val="00326F90"/>
    <w:rsid w:val="00327E17"/>
    <w:rsid w:val="003351B4"/>
    <w:rsid w:val="00351024"/>
    <w:rsid w:val="0035230D"/>
    <w:rsid w:val="00352CD4"/>
    <w:rsid w:val="00354372"/>
    <w:rsid w:val="003546F8"/>
    <w:rsid w:val="00354962"/>
    <w:rsid w:val="0035697F"/>
    <w:rsid w:val="00380B30"/>
    <w:rsid w:val="0038364A"/>
    <w:rsid w:val="0038558B"/>
    <w:rsid w:val="00390F6B"/>
    <w:rsid w:val="00397D98"/>
    <w:rsid w:val="003A051A"/>
    <w:rsid w:val="003A11A4"/>
    <w:rsid w:val="003A35BA"/>
    <w:rsid w:val="003A37B7"/>
    <w:rsid w:val="003B0DAB"/>
    <w:rsid w:val="003B286A"/>
    <w:rsid w:val="003B2C6F"/>
    <w:rsid w:val="003B7FFD"/>
    <w:rsid w:val="003D225A"/>
    <w:rsid w:val="003D2584"/>
    <w:rsid w:val="003E0816"/>
    <w:rsid w:val="003E255C"/>
    <w:rsid w:val="003E2D11"/>
    <w:rsid w:val="003E5468"/>
    <w:rsid w:val="003F11D9"/>
    <w:rsid w:val="003F4515"/>
    <w:rsid w:val="00402D53"/>
    <w:rsid w:val="0041125B"/>
    <w:rsid w:val="0041336D"/>
    <w:rsid w:val="00415222"/>
    <w:rsid w:val="00423B6F"/>
    <w:rsid w:val="004311FB"/>
    <w:rsid w:val="00431CD6"/>
    <w:rsid w:val="00433505"/>
    <w:rsid w:val="004430F5"/>
    <w:rsid w:val="00450BE4"/>
    <w:rsid w:val="00451320"/>
    <w:rsid w:val="00451846"/>
    <w:rsid w:val="00451E4E"/>
    <w:rsid w:val="0045511C"/>
    <w:rsid w:val="00470611"/>
    <w:rsid w:val="00472BFF"/>
    <w:rsid w:val="00475331"/>
    <w:rsid w:val="00475E65"/>
    <w:rsid w:val="004950FD"/>
    <w:rsid w:val="004A0A01"/>
    <w:rsid w:val="004A3316"/>
    <w:rsid w:val="004B238B"/>
    <w:rsid w:val="004B2D11"/>
    <w:rsid w:val="004C07AA"/>
    <w:rsid w:val="004C4823"/>
    <w:rsid w:val="004C4CE4"/>
    <w:rsid w:val="004C6498"/>
    <w:rsid w:val="004D0C2E"/>
    <w:rsid w:val="004E4181"/>
    <w:rsid w:val="004E7716"/>
    <w:rsid w:val="004F0567"/>
    <w:rsid w:val="004F2D32"/>
    <w:rsid w:val="004F61F0"/>
    <w:rsid w:val="004F7764"/>
    <w:rsid w:val="004F7AD6"/>
    <w:rsid w:val="005144D8"/>
    <w:rsid w:val="005145F5"/>
    <w:rsid w:val="00515227"/>
    <w:rsid w:val="005251FA"/>
    <w:rsid w:val="005265B4"/>
    <w:rsid w:val="00530EA6"/>
    <w:rsid w:val="00533F9A"/>
    <w:rsid w:val="0053638C"/>
    <w:rsid w:val="0054642E"/>
    <w:rsid w:val="00547F28"/>
    <w:rsid w:val="005514F8"/>
    <w:rsid w:val="00553B77"/>
    <w:rsid w:val="00554011"/>
    <w:rsid w:val="0055510A"/>
    <w:rsid w:val="00555D6B"/>
    <w:rsid w:val="00564A3E"/>
    <w:rsid w:val="00565063"/>
    <w:rsid w:val="00565621"/>
    <w:rsid w:val="00565896"/>
    <w:rsid w:val="00574AB9"/>
    <w:rsid w:val="00576019"/>
    <w:rsid w:val="005776B0"/>
    <w:rsid w:val="00583282"/>
    <w:rsid w:val="005836AF"/>
    <w:rsid w:val="0059016F"/>
    <w:rsid w:val="005A066B"/>
    <w:rsid w:val="005A1082"/>
    <w:rsid w:val="005A5574"/>
    <w:rsid w:val="005A7F25"/>
    <w:rsid w:val="005B45A0"/>
    <w:rsid w:val="005B7860"/>
    <w:rsid w:val="005C4006"/>
    <w:rsid w:val="005C74F4"/>
    <w:rsid w:val="005C7AA9"/>
    <w:rsid w:val="005C7F5F"/>
    <w:rsid w:val="005E4AE3"/>
    <w:rsid w:val="005E5EA2"/>
    <w:rsid w:val="005E780E"/>
    <w:rsid w:val="005F097D"/>
    <w:rsid w:val="005F138F"/>
    <w:rsid w:val="006036C4"/>
    <w:rsid w:val="00605A3F"/>
    <w:rsid w:val="00617020"/>
    <w:rsid w:val="00617CAE"/>
    <w:rsid w:val="006223CC"/>
    <w:rsid w:val="006264F6"/>
    <w:rsid w:val="0062787E"/>
    <w:rsid w:val="00631A6F"/>
    <w:rsid w:val="006328D7"/>
    <w:rsid w:val="00633878"/>
    <w:rsid w:val="006360C0"/>
    <w:rsid w:val="00645CA4"/>
    <w:rsid w:val="006471DF"/>
    <w:rsid w:val="00647611"/>
    <w:rsid w:val="00651C6F"/>
    <w:rsid w:val="00654D20"/>
    <w:rsid w:val="006642EE"/>
    <w:rsid w:val="006662B3"/>
    <w:rsid w:val="00670A0A"/>
    <w:rsid w:val="00674545"/>
    <w:rsid w:val="00681445"/>
    <w:rsid w:val="00690AC9"/>
    <w:rsid w:val="00692170"/>
    <w:rsid w:val="00695AD1"/>
    <w:rsid w:val="006977D4"/>
    <w:rsid w:val="006A07D2"/>
    <w:rsid w:val="006A7B55"/>
    <w:rsid w:val="006B4D4B"/>
    <w:rsid w:val="006C02D2"/>
    <w:rsid w:val="006C4296"/>
    <w:rsid w:val="006C5F30"/>
    <w:rsid w:val="006C69D3"/>
    <w:rsid w:val="006C771A"/>
    <w:rsid w:val="006D199F"/>
    <w:rsid w:val="006D23B2"/>
    <w:rsid w:val="006D2B4D"/>
    <w:rsid w:val="006D600F"/>
    <w:rsid w:val="006E215D"/>
    <w:rsid w:val="006E2359"/>
    <w:rsid w:val="006E7299"/>
    <w:rsid w:val="006E7EF0"/>
    <w:rsid w:val="006F0F8F"/>
    <w:rsid w:val="006F3D8B"/>
    <w:rsid w:val="00705211"/>
    <w:rsid w:val="00706011"/>
    <w:rsid w:val="007110AC"/>
    <w:rsid w:val="0071281D"/>
    <w:rsid w:val="007152DA"/>
    <w:rsid w:val="00715C06"/>
    <w:rsid w:val="00717B61"/>
    <w:rsid w:val="0072291B"/>
    <w:rsid w:val="0073009D"/>
    <w:rsid w:val="007407E6"/>
    <w:rsid w:val="00740C9C"/>
    <w:rsid w:val="007418F8"/>
    <w:rsid w:val="00752417"/>
    <w:rsid w:val="00752A25"/>
    <w:rsid w:val="00752ECD"/>
    <w:rsid w:val="00753289"/>
    <w:rsid w:val="00755A06"/>
    <w:rsid w:val="00761B06"/>
    <w:rsid w:val="007627B1"/>
    <w:rsid w:val="00765602"/>
    <w:rsid w:val="0076768D"/>
    <w:rsid w:val="00770D97"/>
    <w:rsid w:val="007710E7"/>
    <w:rsid w:val="0077367C"/>
    <w:rsid w:val="00773E70"/>
    <w:rsid w:val="007813E6"/>
    <w:rsid w:val="00790CB9"/>
    <w:rsid w:val="00797131"/>
    <w:rsid w:val="007B5F84"/>
    <w:rsid w:val="007B76AE"/>
    <w:rsid w:val="007C5987"/>
    <w:rsid w:val="007C670A"/>
    <w:rsid w:val="007F1ABA"/>
    <w:rsid w:val="007F2CA7"/>
    <w:rsid w:val="007F7E6C"/>
    <w:rsid w:val="00803EBA"/>
    <w:rsid w:val="00811261"/>
    <w:rsid w:val="00824192"/>
    <w:rsid w:val="008377F3"/>
    <w:rsid w:val="00841DB7"/>
    <w:rsid w:val="00843747"/>
    <w:rsid w:val="008532E8"/>
    <w:rsid w:val="00854A28"/>
    <w:rsid w:val="00857DF9"/>
    <w:rsid w:val="0086096F"/>
    <w:rsid w:val="00861A3B"/>
    <w:rsid w:val="00862C09"/>
    <w:rsid w:val="008676A4"/>
    <w:rsid w:val="00883575"/>
    <w:rsid w:val="008856A0"/>
    <w:rsid w:val="00891FD6"/>
    <w:rsid w:val="00896C8D"/>
    <w:rsid w:val="008A3C69"/>
    <w:rsid w:val="008B6A4C"/>
    <w:rsid w:val="008B6B09"/>
    <w:rsid w:val="008C0130"/>
    <w:rsid w:val="008C1D8B"/>
    <w:rsid w:val="008C7147"/>
    <w:rsid w:val="008D1F5B"/>
    <w:rsid w:val="008E16FA"/>
    <w:rsid w:val="008E561C"/>
    <w:rsid w:val="008E6877"/>
    <w:rsid w:val="008F156B"/>
    <w:rsid w:val="008F21B3"/>
    <w:rsid w:val="008F2CF2"/>
    <w:rsid w:val="00901F77"/>
    <w:rsid w:val="00902003"/>
    <w:rsid w:val="00903A81"/>
    <w:rsid w:val="00904374"/>
    <w:rsid w:val="009068FF"/>
    <w:rsid w:val="009152C2"/>
    <w:rsid w:val="00917525"/>
    <w:rsid w:val="00917574"/>
    <w:rsid w:val="00924F72"/>
    <w:rsid w:val="00933364"/>
    <w:rsid w:val="00936FCF"/>
    <w:rsid w:val="00941ACB"/>
    <w:rsid w:val="00955F26"/>
    <w:rsid w:val="009601A8"/>
    <w:rsid w:val="009628A1"/>
    <w:rsid w:val="00972B3E"/>
    <w:rsid w:val="00973237"/>
    <w:rsid w:val="00974C27"/>
    <w:rsid w:val="00975A5F"/>
    <w:rsid w:val="00982760"/>
    <w:rsid w:val="00983868"/>
    <w:rsid w:val="00987560"/>
    <w:rsid w:val="009956C3"/>
    <w:rsid w:val="00996979"/>
    <w:rsid w:val="009A34E1"/>
    <w:rsid w:val="009A37D1"/>
    <w:rsid w:val="009A50E7"/>
    <w:rsid w:val="009A571F"/>
    <w:rsid w:val="009A7DDC"/>
    <w:rsid w:val="009B6B34"/>
    <w:rsid w:val="009B7B1F"/>
    <w:rsid w:val="009C31FB"/>
    <w:rsid w:val="009C4F15"/>
    <w:rsid w:val="009C584C"/>
    <w:rsid w:val="009D5448"/>
    <w:rsid w:val="009E148F"/>
    <w:rsid w:val="009E405B"/>
    <w:rsid w:val="009E4DCA"/>
    <w:rsid w:val="009F507E"/>
    <w:rsid w:val="00A05874"/>
    <w:rsid w:val="00A1370C"/>
    <w:rsid w:val="00A17CE6"/>
    <w:rsid w:val="00A21D74"/>
    <w:rsid w:val="00A31933"/>
    <w:rsid w:val="00A407C6"/>
    <w:rsid w:val="00A45DB6"/>
    <w:rsid w:val="00A5399D"/>
    <w:rsid w:val="00A545AF"/>
    <w:rsid w:val="00A54884"/>
    <w:rsid w:val="00A61E7C"/>
    <w:rsid w:val="00A75BC2"/>
    <w:rsid w:val="00A76A22"/>
    <w:rsid w:val="00A77E85"/>
    <w:rsid w:val="00A91412"/>
    <w:rsid w:val="00AA1D8D"/>
    <w:rsid w:val="00AA422F"/>
    <w:rsid w:val="00AA5A1E"/>
    <w:rsid w:val="00AB71E5"/>
    <w:rsid w:val="00AC0648"/>
    <w:rsid w:val="00AC3C63"/>
    <w:rsid w:val="00AC5D40"/>
    <w:rsid w:val="00AD009A"/>
    <w:rsid w:val="00AD166A"/>
    <w:rsid w:val="00AD1858"/>
    <w:rsid w:val="00AD3DBF"/>
    <w:rsid w:val="00AE3BBE"/>
    <w:rsid w:val="00AE5639"/>
    <w:rsid w:val="00AF3B16"/>
    <w:rsid w:val="00AF6725"/>
    <w:rsid w:val="00AF71A5"/>
    <w:rsid w:val="00B0149B"/>
    <w:rsid w:val="00B05A91"/>
    <w:rsid w:val="00B1066F"/>
    <w:rsid w:val="00B119FA"/>
    <w:rsid w:val="00B16961"/>
    <w:rsid w:val="00B2046A"/>
    <w:rsid w:val="00B24278"/>
    <w:rsid w:val="00B30A2F"/>
    <w:rsid w:val="00B4399E"/>
    <w:rsid w:val="00B47730"/>
    <w:rsid w:val="00B47CC3"/>
    <w:rsid w:val="00B50DF2"/>
    <w:rsid w:val="00B5207B"/>
    <w:rsid w:val="00B55435"/>
    <w:rsid w:val="00B56875"/>
    <w:rsid w:val="00B569AD"/>
    <w:rsid w:val="00B578B0"/>
    <w:rsid w:val="00B61457"/>
    <w:rsid w:val="00B61880"/>
    <w:rsid w:val="00B65956"/>
    <w:rsid w:val="00B7016A"/>
    <w:rsid w:val="00B71C0E"/>
    <w:rsid w:val="00B740BA"/>
    <w:rsid w:val="00B934D5"/>
    <w:rsid w:val="00B94913"/>
    <w:rsid w:val="00BA2397"/>
    <w:rsid w:val="00BA415D"/>
    <w:rsid w:val="00BA687E"/>
    <w:rsid w:val="00BB5E04"/>
    <w:rsid w:val="00BB6977"/>
    <w:rsid w:val="00BD2229"/>
    <w:rsid w:val="00BD6ABA"/>
    <w:rsid w:val="00BE2552"/>
    <w:rsid w:val="00C15542"/>
    <w:rsid w:val="00C20DCB"/>
    <w:rsid w:val="00C2613B"/>
    <w:rsid w:val="00C270C8"/>
    <w:rsid w:val="00C32402"/>
    <w:rsid w:val="00C363D2"/>
    <w:rsid w:val="00C40821"/>
    <w:rsid w:val="00C52376"/>
    <w:rsid w:val="00C60944"/>
    <w:rsid w:val="00C70735"/>
    <w:rsid w:val="00C7089B"/>
    <w:rsid w:val="00C73337"/>
    <w:rsid w:val="00C74B9F"/>
    <w:rsid w:val="00C8237C"/>
    <w:rsid w:val="00C8239B"/>
    <w:rsid w:val="00C924F7"/>
    <w:rsid w:val="00C937C7"/>
    <w:rsid w:val="00C950F7"/>
    <w:rsid w:val="00CA091B"/>
    <w:rsid w:val="00CA0979"/>
    <w:rsid w:val="00CA26D4"/>
    <w:rsid w:val="00CA3D7F"/>
    <w:rsid w:val="00CA4F6E"/>
    <w:rsid w:val="00CB0664"/>
    <w:rsid w:val="00CB0756"/>
    <w:rsid w:val="00CB5B45"/>
    <w:rsid w:val="00CC23DD"/>
    <w:rsid w:val="00CC26FE"/>
    <w:rsid w:val="00CC3BD0"/>
    <w:rsid w:val="00CD5552"/>
    <w:rsid w:val="00CE4736"/>
    <w:rsid w:val="00CF5A96"/>
    <w:rsid w:val="00CF5E3A"/>
    <w:rsid w:val="00D00B01"/>
    <w:rsid w:val="00D00DFC"/>
    <w:rsid w:val="00D03979"/>
    <w:rsid w:val="00D12242"/>
    <w:rsid w:val="00D20E9C"/>
    <w:rsid w:val="00D23B49"/>
    <w:rsid w:val="00D24541"/>
    <w:rsid w:val="00D2738A"/>
    <w:rsid w:val="00D30001"/>
    <w:rsid w:val="00D31177"/>
    <w:rsid w:val="00D3712B"/>
    <w:rsid w:val="00D4132C"/>
    <w:rsid w:val="00D4224A"/>
    <w:rsid w:val="00D423F2"/>
    <w:rsid w:val="00D53BE3"/>
    <w:rsid w:val="00D57387"/>
    <w:rsid w:val="00D62008"/>
    <w:rsid w:val="00D71FF3"/>
    <w:rsid w:val="00D74620"/>
    <w:rsid w:val="00D8146D"/>
    <w:rsid w:val="00D9218D"/>
    <w:rsid w:val="00DA4CBE"/>
    <w:rsid w:val="00DC29F8"/>
    <w:rsid w:val="00DC4F04"/>
    <w:rsid w:val="00DC607C"/>
    <w:rsid w:val="00DD0FE5"/>
    <w:rsid w:val="00DD2D7F"/>
    <w:rsid w:val="00DE2DF3"/>
    <w:rsid w:val="00DE608D"/>
    <w:rsid w:val="00DE79EE"/>
    <w:rsid w:val="00DE7F5E"/>
    <w:rsid w:val="00DF00A0"/>
    <w:rsid w:val="00DF76F5"/>
    <w:rsid w:val="00E01827"/>
    <w:rsid w:val="00E054C1"/>
    <w:rsid w:val="00E2559D"/>
    <w:rsid w:val="00E25E69"/>
    <w:rsid w:val="00E274FF"/>
    <w:rsid w:val="00E30221"/>
    <w:rsid w:val="00E3703B"/>
    <w:rsid w:val="00E41BCF"/>
    <w:rsid w:val="00E46BA1"/>
    <w:rsid w:val="00E47908"/>
    <w:rsid w:val="00E52A22"/>
    <w:rsid w:val="00E57F39"/>
    <w:rsid w:val="00E62061"/>
    <w:rsid w:val="00E648A6"/>
    <w:rsid w:val="00E64AF6"/>
    <w:rsid w:val="00E6624D"/>
    <w:rsid w:val="00E714F6"/>
    <w:rsid w:val="00E729C8"/>
    <w:rsid w:val="00E85AA4"/>
    <w:rsid w:val="00E96556"/>
    <w:rsid w:val="00EA1D8A"/>
    <w:rsid w:val="00EA31F8"/>
    <w:rsid w:val="00EA5907"/>
    <w:rsid w:val="00EB3574"/>
    <w:rsid w:val="00EB6C76"/>
    <w:rsid w:val="00EC134E"/>
    <w:rsid w:val="00EC5ABB"/>
    <w:rsid w:val="00EC7868"/>
    <w:rsid w:val="00EE4F31"/>
    <w:rsid w:val="00EE6526"/>
    <w:rsid w:val="00EE7E44"/>
    <w:rsid w:val="00EF0B04"/>
    <w:rsid w:val="00EF208C"/>
    <w:rsid w:val="00EF4A7E"/>
    <w:rsid w:val="00F03B68"/>
    <w:rsid w:val="00F056CF"/>
    <w:rsid w:val="00F112C7"/>
    <w:rsid w:val="00F12DE8"/>
    <w:rsid w:val="00F24B99"/>
    <w:rsid w:val="00F25B39"/>
    <w:rsid w:val="00F25FEE"/>
    <w:rsid w:val="00F30DF3"/>
    <w:rsid w:val="00F35924"/>
    <w:rsid w:val="00F36CDE"/>
    <w:rsid w:val="00F37018"/>
    <w:rsid w:val="00F37E8F"/>
    <w:rsid w:val="00F42235"/>
    <w:rsid w:val="00F42D2B"/>
    <w:rsid w:val="00F46DEC"/>
    <w:rsid w:val="00F54D01"/>
    <w:rsid w:val="00F60800"/>
    <w:rsid w:val="00F63CF5"/>
    <w:rsid w:val="00F7144F"/>
    <w:rsid w:val="00F714FD"/>
    <w:rsid w:val="00F73564"/>
    <w:rsid w:val="00F76CEC"/>
    <w:rsid w:val="00F77EE6"/>
    <w:rsid w:val="00F80795"/>
    <w:rsid w:val="00F8235E"/>
    <w:rsid w:val="00F845EA"/>
    <w:rsid w:val="00F84AE2"/>
    <w:rsid w:val="00F85240"/>
    <w:rsid w:val="00F85AC6"/>
    <w:rsid w:val="00F9452B"/>
    <w:rsid w:val="00FA0416"/>
    <w:rsid w:val="00FB496F"/>
    <w:rsid w:val="00FC0C8B"/>
    <w:rsid w:val="00FC693F"/>
    <w:rsid w:val="00FD5889"/>
    <w:rsid w:val="00FD6624"/>
    <w:rsid w:val="00FE74EA"/>
    <w:rsid w:val="00FF2A47"/>
    <w:rsid w:val="00FF3314"/>
    <w:rsid w:val="00FF5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A52403"/>
  <w14:defaultImageDpi w14:val="330"/>
  <w15:docId w15:val="{B6654226-69EE-4284-833E-A1B87D958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9B7B1F"/>
    <w:pPr>
      <w:spacing w:before="100" w:beforeAutospacing="1" w:after="100" w:afterAutospacing="1" w:line="300" w:lineRule="atLeast"/>
      <w:outlineLvl w:val="0"/>
    </w:pPr>
    <w:rPr>
      <w:rFonts w:ascii="Arial" w:eastAsia="Times New Roman" w:hAnsi="Arial" w:cs="Arial"/>
      <w:b/>
      <w:bCs/>
      <w:sz w:val="32"/>
      <w:szCs w:val="32"/>
      <w:lang w:val="en-GB" w:eastAsia="en-GB"/>
    </w:rPr>
  </w:style>
  <w:style w:type="paragraph" w:styleId="Heading2">
    <w:name w:val="heading 2"/>
    <w:basedOn w:val="Normal"/>
    <w:next w:val="Normal"/>
    <w:link w:val="Heading2Char"/>
    <w:uiPriority w:val="9"/>
    <w:unhideWhenUsed/>
    <w:qFormat/>
    <w:rsid w:val="009B7B1F"/>
    <w:pPr>
      <w:spacing w:after="0" w:line="300" w:lineRule="atLeast"/>
      <w:outlineLvl w:val="1"/>
    </w:pPr>
    <w:rPr>
      <w:rFonts w:ascii="Arial" w:eastAsia="Times New Roman" w:hAnsi="Arial" w:cs="Arial"/>
      <w:b/>
      <w:bCs/>
      <w:sz w:val="24"/>
      <w:szCs w:val="24"/>
      <w:lang w:val="en-GB" w:eastAsia="en-GB"/>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9B7B1F"/>
    <w:rPr>
      <w:rFonts w:ascii="Arial" w:eastAsia="Times New Roman" w:hAnsi="Arial" w:cs="Arial"/>
      <w:b/>
      <w:bCs/>
      <w:sz w:val="32"/>
      <w:szCs w:val="32"/>
      <w:lang w:val="en-GB" w:eastAsia="en-GB"/>
    </w:rPr>
  </w:style>
  <w:style w:type="character" w:customStyle="1" w:styleId="Heading2Char">
    <w:name w:val="Heading 2 Char"/>
    <w:basedOn w:val="DefaultParagraphFont"/>
    <w:link w:val="Heading2"/>
    <w:uiPriority w:val="9"/>
    <w:rsid w:val="009B7B1F"/>
    <w:rPr>
      <w:rFonts w:ascii="Arial" w:eastAsia="Times New Roman" w:hAnsi="Arial" w:cs="Arial"/>
      <w:b/>
      <w:bCs/>
      <w:sz w:val="24"/>
      <w:szCs w:val="24"/>
      <w:lang w:val="en-GB" w:eastAsia="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6D600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85AA4"/>
    <w:rPr>
      <w:color w:val="0000FF" w:themeColor="hyperlink"/>
      <w:u w:val="single"/>
    </w:rPr>
  </w:style>
  <w:style w:type="character" w:styleId="UnresolvedMention">
    <w:name w:val="Unresolved Mention"/>
    <w:basedOn w:val="DefaultParagraphFont"/>
    <w:uiPriority w:val="99"/>
    <w:semiHidden/>
    <w:unhideWhenUsed/>
    <w:rsid w:val="00E85AA4"/>
    <w:rPr>
      <w:color w:val="605E5C"/>
      <w:shd w:val="clear" w:color="auto" w:fill="E1DFDD"/>
    </w:rPr>
  </w:style>
  <w:style w:type="paragraph" w:styleId="TOC3">
    <w:name w:val="toc 3"/>
    <w:basedOn w:val="Normal"/>
    <w:next w:val="Normal"/>
    <w:autoRedefine/>
    <w:uiPriority w:val="39"/>
    <w:unhideWhenUsed/>
    <w:rsid w:val="00955F26"/>
    <w:pPr>
      <w:spacing w:after="100"/>
      <w:ind w:left="440"/>
    </w:pPr>
  </w:style>
  <w:style w:type="paragraph" w:styleId="TOC2">
    <w:name w:val="toc 2"/>
    <w:basedOn w:val="Normal"/>
    <w:next w:val="Normal"/>
    <w:autoRedefine/>
    <w:uiPriority w:val="39"/>
    <w:unhideWhenUsed/>
    <w:rsid w:val="00955F26"/>
    <w:pPr>
      <w:spacing w:after="100"/>
      <w:ind w:left="220"/>
    </w:pPr>
  </w:style>
  <w:style w:type="paragraph" w:styleId="TOC1">
    <w:name w:val="toc 1"/>
    <w:basedOn w:val="Normal"/>
    <w:next w:val="Normal"/>
    <w:autoRedefine/>
    <w:uiPriority w:val="39"/>
    <w:unhideWhenUsed/>
    <w:rsid w:val="00681445"/>
    <w:pPr>
      <w:tabs>
        <w:tab w:val="right" w:leader="dot" w:pos="8630"/>
      </w:tabs>
      <w:spacing w:after="100"/>
    </w:pPr>
  </w:style>
  <w:style w:type="paragraph" w:styleId="Revision">
    <w:name w:val="Revision"/>
    <w:hidden/>
    <w:uiPriority w:val="99"/>
    <w:semiHidden/>
    <w:rsid w:val="00DE79EE"/>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5197625-3b85-417a-aca6-44ad48566c86}" enabled="1" method="Standard" siteId="{ce6ebe62-557b-4436-a19c-767eca2cd451}" contentBits="3" removed="0"/>
</clbl:labelList>
</file>

<file path=docProps/app.xml><?xml version="1.0" encoding="utf-8"?>
<Properties xmlns="http://schemas.openxmlformats.org/officeDocument/2006/extended-properties" xmlns:vt="http://schemas.openxmlformats.org/officeDocument/2006/docPropsVTypes">
  <Template>Normal</Template>
  <TotalTime>4</TotalTime>
  <Pages>23</Pages>
  <Words>4386</Words>
  <Characters>25002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Bishop</cp:lastModifiedBy>
  <cp:revision>3</cp:revision>
  <dcterms:created xsi:type="dcterms:W3CDTF">2026-10-19T13:35:00Z</dcterms:created>
  <dcterms:modified xsi:type="dcterms:W3CDTF">2026-10-20T09:13:00Z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6e30ae5b,2562d7f4,2dcf0455</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32cf73d2,28f3afa1,3af8c3a3</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